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9E" w:rsidRDefault="00AA6E9E" w:rsidP="00AA6E9E">
      <w:pPr>
        <w:spacing w:before="57"/>
      </w:pPr>
    </w:p>
    <w:p w:rsidR="00AA6E9E" w:rsidRDefault="00AA6E9E" w:rsidP="00AA6E9E">
      <w:pPr>
        <w:pStyle w:val="ListParagraph"/>
        <w:numPr>
          <w:ilvl w:val="0"/>
          <w:numId w:val="3"/>
        </w:numPr>
        <w:tabs>
          <w:tab w:val="left" w:pos="719"/>
          <w:tab w:val="left" w:pos="1238"/>
          <w:tab w:val="left" w:pos="1773"/>
        </w:tabs>
        <w:spacing w:before="57"/>
      </w:pPr>
      <w:r>
        <w:t>Q 9</w:t>
      </w:r>
    </w:p>
    <w:p w:rsidR="00AA6E9E" w:rsidRPr="00E640F2" w:rsidRDefault="00AA6E9E" w:rsidP="00E640F2">
      <w:pPr>
        <w:pStyle w:val="ListParagraph"/>
        <w:tabs>
          <w:tab w:val="left" w:pos="719"/>
          <w:tab w:val="left" w:pos="1238"/>
          <w:tab w:val="left" w:pos="1773"/>
        </w:tabs>
        <w:spacing w:before="57"/>
        <w:ind w:left="1198" w:firstLine="0"/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Explain what is meant by the term </w:t>
      </w:r>
      <w:r>
        <w:rPr>
          <w:i/>
        </w:rPr>
        <w:t xml:space="preserve">dormancy </w:t>
      </w:r>
      <w:r>
        <w:t>in</w:t>
      </w:r>
      <w:r>
        <w:rPr>
          <w:spacing w:val="-14"/>
        </w:rPr>
        <w:t xml:space="preserve"> </w:t>
      </w:r>
      <w:r w:rsidR="00E640F2">
        <w:t>seeds</w:t>
      </w:r>
    </w:p>
    <w:p w:rsidR="00AA6E9E" w:rsidRDefault="00AA6E9E" w:rsidP="00AA6E9E">
      <w:pPr>
        <w:pStyle w:val="BodyText"/>
        <w:spacing w:before="3"/>
        <w:rPr>
          <w:sz w:val="17"/>
        </w:rPr>
      </w:pPr>
    </w:p>
    <w:p w:rsidR="00AA6E9E" w:rsidRDefault="00AA6E9E" w:rsidP="00AA6E9E">
      <w:pPr>
        <w:pStyle w:val="BodyText"/>
        <w:spacing w:before="2"/>
        <w:rPr>
          <w:sz w:val="13"/>
        </w:rPr>
      </w:pPr>
    </w:p>
    <w:p w:rsidR="00AA6E9E" w:rsidRDefault="00AA6E9E" w:rsidP="00AA6E9E">
      <w:pPr>
        <w:pStyle w:val="BodyText"/>
        <w:tabs>
          <w:tab w:val="left" w:pos="1811"/>
        </w:tabs>
        <w:spacing w:before="71"/>
        <w:ind w:left="1266"/>
      </w:pPr>
      <w:r>
        <w:t>(ii)</w:t>
      </w:r>
      <w:r>
        <w:tab/>
        <w:t>How does digestion contribute to successful seed</w:t>
      </w:r>
      <w:r>
        <w:rPr>
          <w:spacing w:val="-13"/>
        </w:rPr>
        <w:t xml:space="preserve"> </w:t>
      </w:r>
      <w:r>
        <w:t>germination?</w:t>
      </w:r>
    </w:p>
    <w:p w:rsidR="00AA6E9E" w:rsidRDefault="00AA6E9E" w:rsidP="00AA6E9E">
      <w:pPr>
        <w:pStyle w:val="BodyText"/>
        <w:rPr>
          <w:sz w:val="20"/>
        </w:rPr>
      </w:pPr>
    </w:p>
    <w:p w:rsidR="00AA6E9E" w:rsidRDefault="00AA6E9E" w:rsidP="00AA6E9E">
      <w:pPr>
        <w:pStyle w:val="BodyText"/>
        <w:spacing w:before="5"/>
        <w:rPr>
          <w:sz w:val="21"/>
        </w:rPr>
      </w:pPr>
    </w:p>
    <w:p w:rsidR="00AA6E9E" w:rsidRDefault="00AA6E9E" w:rsidP="00AA6E9E">
      <w:pPr>
        <w:pStyle w:val="ListParagraph"/>
        <w:numPr>
          <w:ilvl w:val="0"/>
          <w:numId w:val="1"/>
        </w:numPr>
        <w:tabs>
          <w:tab w:val="left" w:pos="1249"/>
        </w:tabs>
        <w:ind w:right="552" w:hanging="548"/>
      </w:pPr>
      <w:r>
        <w:t>Answer the following questions in relation to the investigation you carried out to show digestive activity during seed</w:t>
      </w:r>
      <w:r>
        <w:rPr>
          <w:spacing w:val="-5"/>
        </w:rPr>
        <w:t xml:space="preserve"> </w:t>
      </w:r>
      <w:r>
        <w:t>germination.</w:t>
      </w:r>
    </w:p>
    <w:p w:rsidR="00AA6E9E" w:rsidRDefault="00AA6E9E" w:rsidP="00AA6E9E">
      <w:pPr>
        <w:pStyle w:val="BodyText"/>
      </w:pPr>
    </w:p>
    <w:p w:rsidR="00AA6E9E" w:rsidRDefault="00AA6E9E" w:rsidP="00AA6E9E">
      <w:pPr>
        <w:pStyle w:val="BodyText"/>
        <w:ind w:left="1230"/>
      </w:pPr>
      <w:r>
        <w:t xml:space="preserve">State whether you carried out this investigation using starch agar </w:t>
      </w:r>
      <w:r>
        <w:rPr>
          <w:b/>
        </w:rPr>
        <w:t xml:space="preserve">or </w:t>
      </w:r>
      <w:r>
        <w:t>skimmed milk (protein) agar.</w:t>
      </w:r>
    </w:p>
    <w:p w:rsidR="00AA6E9E" w:rsidRDefault="00AA6E9E" w:rsidP="00AA6E9E">
      <w:pPr>
        <w:pStyle w:val="BodyText"/>
        <w:rPr>
          <w:sz w:val="20"/>
        </w:rPr>
      </w:pPr>
    </w:p>
    <w:p w:rsidR="00AA6E9E" w:rsidRDefault="00AA6E9E" w:rsidP="00AA6E9E">
      <w:pPr>
        <w:pStyle w:val="BodyText"/>
        <w:spacing w:before="8"/>
        <w:rPr>
          <w:sz w:val="19"/>
        </w:rPr>
      </w:pPr>
    </w:p>
    <w:p w:rsidR="00AA6E9E" w:rsidRDefault="00AA6E9E" w:rsidP="00AA6E9E">
      <w:pPr>
        <w:pStyle w:val="BodyText"/>
        <w:spacing w:before="3"/>
        <w:rPr>
          <w:sz w:val="13"/>
        </w:rPr>
      </w:pPr>
    </w:p>
    <w:p w:rsidR="00AA6E9E" w:rsidRDefault="00AA6E9E" w:rsidP="00AA6E9E">
      <w:pPr>
        <w:pStyle w:val="ListParagraph"/>
        <w:numPr>
          <w:ilvl w:val="1"/>
          <w:numId w:val="1"/>
        </w:numPr>
        <w:tabs>
          <w:tab w:val="left" w:pos="1815"/>
        </w:tabs>
        <w:spacing w:before="72"/>
        <w:ind w:hanging="541"/>
      </w:pPr>
      <w:r>
        <w:t>Name a type of enzyme in the seed that carries out this</w:t>
      </w:r>
      <w:r>
        <w:rPr>
          <w:spacing w:val="-12"/>
        </w:rPr>
        <w:t xml:space="preserve"> </w:t>
      </w:r>
      <w:r>
        <w:t>digestion.</w:t>
      </w:r>
    </w:p>
    <w:p w:rsidR="00AA6E9E" w:rsidRDefault="00AA6E9E" w:rsidP="00AA6E9E">
      <w:pPr>
        <w:pStyle w:val="BodyText"/>
        <w:spacing w:before="9"/>
        <w:rPr>
          <w:sz w:val="19"/>
        </w:rPr>
      </w:pPr>
    </w:p>
    <w:p w:rsidR="00AA6E9E" w:rsidRDefault="00AA6E9E" w:rsidP="00AA6E9E">
      <w:pPr>
        <w:pStyle w:val="BodyText"/>
        <w:spacing w:before="2"/>
        <w:rPr>
          <w:sz w:val="13"/>
        </w:rPr>
      </w:pPr>
    </w:p>
    <w:p w:rsidR="00AA6E9E" w:rsidRDefault="00AA6E9E" w:rsidP="00AA6E9E">
      <w:pPr>
        <w:pStyle w:val="ListParagraph"/>
        <w:numPr>
          <w:ilvl w:val="1"/>
          <w:numId w:val="1"/>
        </w:numPr>
        <w:tabs>
          <w:tab w:val="left" w:pos="1812"/>
        </w:tabs>
        <w:spacing w:before="71"/>
        <w:ind w:left="1811" w:hanging="545"/>
      </w:pPr>
      <w:r>
        <w:t>Why were the seeds soaked in water at the start of the</w:t>
      </w:r>
      <w:r>
        <w:rPr>
          <w:spacing w:val="-18"/>
        </w:rPr>
        <w:t xml:space="preserve"> </w:t>
      </w:r>
      <w:r>
        <w:t>investigation?</w:t>
      </w:r>
    </w:p>
    <w:p w:rsidR="00AA6E9E" w:rsidRDefault="00AA6E9E" w:rsidP="00AA6E9E">
      <w:pPr>
        <w:pStyle w:val="BodyText"/>
        <w:rPr>
          <w:sz w:val="20"/>
        </w:rPr>
      </w:pPr>
    </w:p>
    <w:p w:rsidR="00AA6E9E" w:rsidRDefault="00AA6E9E" w:rsidP="00AA6E9E">
      <w:pPr>
        <w:pStyle w:val="ListParagraph"/>
        <w:numPr>
          <w:ilvl w:val="1"/>
          <w:numId w:val="1"/>
        </w:numPr>
        <w:tabs>
          <w:tab w:val="left" w:pos="1763"/>
        </w:tabs>
        <w:spacing w:before="72"/>
        <w:ind w:left="1762" w:hanging="496"/>
      </w:pPr>
      <w:r>
        <w:t>When preparing the seeds, they were also split and</w:t>
      </w:r>
      <w:r>
        <w:rPr>
          <w:spacing w:val="-8"/>
        </w:rPr>
        <w:t xml:space="preserve"> </w:t>
      </w:r>
      <w:proofErr w:type="spellStart"/>
      <w:r>
        <w:t>sterilised</w:t>
      </w:r>
      <w:proofErr w:type="spellEnd"/>
      <w:r>
        <w:t>.</w:t>
      </w:r>
    </w:p>
    <w:p w:rsidR="00AA6E9E" w:rsidRDefault="00AA6E9E" w:rsidP="00AA6E9E">
      <w:pPr>
        <w:pStyle w:val="BodyText"/>
        <w:spacing w:before="10"/>
        <w:rPr>
          <w:sz w:val="21"/>
        </w:rPr>
      </w:pPr>
    </w:p>
    <w:p w:rsidR="00AA6E9E" w:rsidRDefault="00AA6E9E" w:rsidP="00AA6E9E">
      <w:pPr>
        <w:pStyle w:val="ListParagraph"/>
        <w:numPr>
          <w:ilvl w:val="2"/>
          <w:numId w:val="1"/>
        </w:numPr>
        <w:tabs>
          <w:tab w:val="left" w:pos="2039"/>
        </w:tabs>
      </w:pPr>
      <w:r>
        <w:t xml:space="preserve">Why is it recommended that you </w:t>
      </w:r>
      <w:proofErr w:type="spellStart"/>
      <w:r>
        <w:t>sterilise</w:t>
      </w:r>
      <w:proofErr w:type="spellEnd"/>
      <w:r>
        <w:t xml:space="preserve"> the</w:t>
      </w:r>
      <w:r>
        <w:rPr>
          <w:spacing w:val="-8"/>
        </w:rPr>
        <w:t xml:space="preserve"> </w:t>
      </w:r>
      <w:r>
        <w:t>seeds?</w:t>
      </w:r>
    </w:p>
    <w:p w:rsidR="00AA6E9E" w:rsidRDefault="00AA6E9E" w:rsidP="00AA6E9E">
      <w:pPr>
        <w:pStyle w:val="BodyText"/>
        <w:spacing w:before="9"/>
        <w:rPr>
          <w:sz w:val="19"/>
        </w:rPr>
      </w:pPr>
    </w:p>
    <w:p w:rsidR="00AA6E9E" w:rsidRDefault="00AA6E9E" w:rsidP="00AA6E9E">
      <w:pPr>
        <w:pStyle w:val="BodyText"/>
        <w:spacing w:before="2"/>
        <w:rPr>
          <w:sz w:val="13"/>
        </w:rPr>
      </w:pPr>
    </w:p>
    <w:p w:rsidR="00AA6E9E" w:rsidRDefault="00AA6E9E" w:rsidP="00AA6E9E">
      <w:pPr>
        <w:pStyle w:val="ListParagraph"/>
        <w:numPr>
          <w:ilvl w:val="2"/>
          <w:numId w:val="1"/>
        </w:numPr>
        <w:tabs>
          <w:tab w:val="left" w:pos="2035"/>
        </w:tabs>
        <w:spacing w:before="71"/>
        <w:ind w:left="2034" w:hanging="220"/>
      </w:pPr>
      <w:r>
        <w:t xml:space="preserve">Why </w:t>
      </w:r>
      <w:proofErr w:type="gramStart"/>
      <w:r>
        <w:t>were the split seeds</w:t>
      </w:r>
      <w:proofErr w:type="gramEnd"/>
      <w:r>
        <w:t xml:space="preserve"> placed open-side down on the</w:t>
      </w:r>
      <w:r>
        <w:rPr>
          <w:spacing w:val="-8"/>
        </w:rPr>
        <w:t xml:space="preserve"> </w:t>
      </w:r>
      <w:r>
        <w:t>agar?</w:t>
      </w:r>
    </w:p>
    <w:p w:rsidR="00AA6E9E" w:rsidRDefault="00AA6E9E" w:rsidP="00AA6E9E">
      <w:pPr>
        <w:pStyle w:val="BodyText"/>
        <w:spacing w:before="9"/>
        <w:rPr>
          <w:sz w:val="19"/>
        </w:rPr>
      </w:pPr>
    </w:p>
    <w:p w:rsidR="00AA6E9E" w:rsidRDefault="00AA6E9E" w:rsidP="00AA6E9E">
      <w:pPr>
        <w:pStyle w:val="BodyText"/>
        <w:spacing w:before="3"/>
        <w:rPr>
          <w:sz w:val="13"/>
        </w:rPr>
      </w:pPr>
    </w:p>
    <w:p w:rsidR="00AA6E9E" w:rsidRDefault="00AA6E9E" w:rsidP="00AA6E9E">
      <w:pPr>
        <w:pStyle w:val="ListParagraph"/>
        <w:numPr>
          <w:ilvl w:val="1"/>
          <w:numId w:val="1"/>
        </w:numPr>
        <w:tabs>
          <w:tab w:val="left" w:pos="1807"/>
        </w:tabs>
        <w:spacing w:before="72"/>
        <w:ind w:right="1101" w:hanging="551"/>
      </w:pPr>
      <w:r>
        <w:t>How did you know that digestive activity had occurred on one of your investigation plates?</w:t>
      </w:r>
    </w:p>
    <w:p w:rsidR="00AA6E9E" w:rsidRDefault="00AA6E9E" w:rsidP="00AA6E9E">
      <w:pPr>
        <w:pStyle w:val="BodyText"/>
        <w:spacing w:before="9"/>
        <w:rPr>
          <w:sz w:val="19"/>
        </w:rPr>
      </w:pPr>
    </w:p>
    <w:p w:rsidR="00AA6E9E" w:rsidRDefault="00AA6E9E" w:rsidP="00AA6E9E">
      <w:pPr>
        <w:pStyle w:val="BodyText"/>
        <w:spacing w:before="3"/>
        <w:rPr>
          <w:sz w:val="13"/>
        </w:rPr>
      </w:pPr>
    </w:p>
    <w:p w:rsidR="00AA6E9E" w:rsidRDefault="00AA6E9E" w:rsidP="00AA6E9E">
      <w:pPr>
        <w:pStyle w:val="ListParagraph"/>
        <w:numPr>
          <w:ilvl w:val="1"/>
          <w:numId w:val="1"/>
        </w:numPr>
        <w:tabs>
          <w:tab w:val="left" w:pos="1799"/>
          <w:tab w:val="left" w:pos="1800"/>
        </w:tabs>
        <w:spacing w:before="72"/>
        <w:ind w:right="1938" w:hanging="551"/>
      </w:pPr>
      <w:r>
        <w:t xml:space="preserve">How did you know that digestive activity had </w:t>
      </w:r>
      <w:r>
        <w:rPr>
          <w:b/>
        </w:rPr>
        <w:t xml:space="preserve">not </w:t>
      </w:r>
      <w:r>
        <w:t>occurred on one of your investigation</w:t>
      </w:r>
      <w:r>
        <w:rPr>
          <w:spacing w:val="-5"/>
        </w:rPr>
        <w:t xml:space="preserve"> </w:t>
      </w:r>
      <w:r>
        <w:t>plates?</w:t>
      </w:r>
    </w:p>
    <w:p w:rsidR="00AA6E9E" w:rsidRDefault="00AA6E9E" w:rsidP="00AA6E9E">
      <w:pPr>
        <w:pStyle w:val="BodyText"/>
        <w:spacing w:before="3"/>
        <w:rPr>
          <w:sz w:val="17"/>
        </w:rPr>
      </w:pPr>
    </w:p>
    <w:p w:rsidR="00AA6E9E" w:rsidRDefault="00AA6E9E" w:rsidP="00AA6E9E">
      <w:pPr>
        <w:pStyle w:val="BodyText"/>
        <w:spacing w:before="3"/>
        <w:rPr>
          <w:sz w:val="13"/>
        </w:rPr>
      </w:pPr>
    </w:p>
    <w:p w:rsidR="00AA6E9E" w:rsidRDefault="00AA6E9E" w:rsidP="00AA6E9E">
      <w:pPr>
        <w:pStyle w:val="ListParagraph"/>
        <w:numPr>
          <w:ilvl w:val="1"/>
          <w:numId w:val="1"/>
        </w:numPr>
        <w:tabs>
          <w:tab w:val="left" w:pos="1806"/>
        </w:tabs>
        <w:spacing w:before="72"/>
        <w:ind w:left="1805" w:hanging="539"/>
      </w:pPr>
      <w:r>
        <w:t xml:space="preserve">Give </w:t>
      </w:r>
      <w:r>
        <w:rPr>
          <w:b/>
        </w:rPr>
        <w:t xml:space="preserve">one </w:t>
      </w:r>
      <w:r>
        <w:t>reason for what you observed in part</w:t>
      </w:r>
      <w:r>
        <w:rPr>
          <w:spacing w:val="-13"/>
        </w:rPr>
        <w:t xml:space="preserve"> </w:t>
      </w:r>
      <w:r>
        <w:t>(v).</w:t>
      </w:r>
    </w:p>
    <w:p w:rsidR="00AA6E9E" w:rsidRDefault="00AA6E9E" w:rsidP="00AA6E9E">
      <w:pPr>
        <w:pStyle w:val="BodyText"/>
        <w:rPr>
          <w:sz w:val="20"/>
        </w:rPr>
      </w:pPr>
    </w:p>
    <w:p w:rsidR="00AA6E9E" w:rsidRDefault="00AA6E9E" w:rsidP="00AA6E9E">
      <w:pPr>
        <w:pStyle w:val="BodyText"/>
        <w:spacing w:before="8"/>
        <w:rPr>
          <w:sz w:val="19"/>
        </w:rPr>
      </w:pPr>
    </w:p>
    <w:p w:rsidR="00AA6E9E" w:rsidRDefault="00AA6E9E" w:rsidP="00AA6E9E">
      <w:pPr>
        <w:pStyle w:val="BodyText"/>
        <w:rPr>
          <w:sz w:val="20"/>
        </w:rPr>
      </w:pPr>
    </w:p>
    <w:p w:rsidR="00AA6E9E" w:rsidRDefault="00AA6E9E" w:rsidP="00AA6E9E">
      <w:pPr>
        <w:pStyle w:val="BodyText"/>
        <w:spacing w:before="3"/>
        <w:rPr>
          <w:sz w:val="17"/>
        </w:rPr>
      </w:pPr>
    </w:p>
    <w:p w:rsidR="00AA6E9E" w:rsidRDefault="00AA6E9E"/>
    <w:p w:rsidR="00AA6E9E" w:rsidRPr="00AA6E9E" w:rsidRDefault="00AA6E9E" w:rsidP="00AA6E9E"/>
    <w:p w:rsidR="00AA6E9E" w:rsidRDefault="00AA6E9E" w:rsidP="00AA6E9E"/>
    <w:p w:rsidR="00AA6E9E" w:rsidRDefault="00AA6E9E" w:rsidP="00AA6E9E"/>
    <w:p w:rsidR="00AA6E9E" w:rsidRDefault="00AA6E9E" w:rsidP="00AA6E9E"/>
    <w:p w:rsidR="00AA6E9E" w:rsidRDefault="00AA6E9E" w:rsidP="00AA6E9E"/>
    <w:p w:rsidR="00AA6E9E" w:rsidRDefault="00AA6E9E" w:rsidP="00AA6E9E"/>
    <w:p w:rsidR="00AA6E9E" w:rsidRDefault="00AA6E9E" w:rsidP="00AA6E9E"/>
    <w:p w:rsidR="00AA6E9E" w:rsidRDefault="00AA6E9E" w:rsidP="00AA6E9E"/>
    <w:p w:rsidR="00AA6E9E" w:rsidRDefault="00AA6E9E" w:rsidP="00AA6E9E"/>
    <w:p w:rsidR="00AA6E9E" w:rsidRDefault="00AA6E9E" w:rsidP="00AA6E9E"/>
    <w:p w:rsidR="00AA6E9E" w:rsidRDefault="00AA6E9E" w:rsidP="00AA6E9E">
      <w:pPr>
        <w:ind w:firstLine="720"/>
      </w:pPr>
      <w:r>
        <w:t>MS 2016 Q 9</w:t>
      </w:r>
    </w:p>
    <w:tbl>
      <w:tblPr>
        <w:tblW w:w="10459" w:type="dxa"/>
        <w:jc w:val="center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130"/>
        <w:gridCol w:w="415"/>
        <w:gridCol w:w="8387"/>
      </w:tblGrid>
      <w:tr w:rsidR="00AA6E9E" w:rsidRPr="00AA6E9E" w:rsidTr="00E640F2">
        <w:trPr>
          <w:trHeight w:hRule="exact" w:val="576"/>
          <w:jc w:val="center"/>
        </w:trPr>
        <w:tc>
          <w:tcPr>
            <w:tcW w:w="527" w:type="dxa"/>
            <w:tcBorders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57"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52" w:after="0" w:line="240" w:lineRule="auto"/>
              <w:ind w:left="16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7" w:type="dxa"/>
            <w:tcBorders>
              <w:left w:val="nil"/>
            </w:tcBorders>
          </w:tcPr>
          <w:p w:rsidR="00AA6E9E" w:rsidRPr="00AA6E9E" w:rsidRDefault="00AA6E9E" w:rsidP="00AA6E9E">
            <w:pPr>
              <w:widowControl w:val="0"/>
              <w:spacing w:before="157" w:after="0" w:line="240" w:lineRule="auto"/>
              <w:ind w:left="3190" w:right="418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>2(3)</w:t>
            </w:r>
          </w:p>
        </w:tc>
      </w:tr>
      <w:tr w:rsidR="00AA6E9E" w:rsidRPr="00AA6E9E" w:rsidTr="00E640F2">
        <w:trPr>
          <w:trHeight w:hRule="exact" w:val="579"/>
          <w:jc w:val="center"/>
        </w:trPr>
        <w:tc>
          <w:tcPr>
            <w:tcW w:w="527" w:type="dxa"/>
            <w:tcBorders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52"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AA6E9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A6E9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802" w:type="dxa"/>
            <w:gridSpan w:val="2"/>
            <w:tcBorders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tabs>
                <w:tab w:val="left" w:pos="1480"/>
              </w:tabs>
              <w:spacing w:before="152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Dormancy: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Period of low (or no) metabolism 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period during which</w:t>
            </w:r>
            <w:r w:rsidRPr="00AA6E9E">
              <w:rPr>
                <w:rFonts w:ascii="Times New Roman" w:eastAsia="Times New Roman" w:hAnsi="Times New Roman" w:cs="Times New Roman"/>
                <w:spacing w:val="-18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germination</w:t>
            </w:r>
          </w:p>
        </w:tc>
      </w:tr>
      <w:tr w:rsidR="00AA6E9E" w:rsidRPr="00AA6E9E" w:rsidTr="00E640F2">
        <w:trPr>
          <w:trHeight w:hRule="exact" w:val="566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left="1027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does not occur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period of no growth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period of low (or no) activity</w:t>
            </w:r>
          </w:p>
        </w:tc>
      </w:tr>
      <w:tr w:rsidR="00AA6E9E" w:rsidRPr="00AA6E9E" w:rsidTr="00E640F2">
        <w:trPr>
          <w:trHeight w:hRule="exact" w:val="562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Contribution of digestion: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To make nutrients (or food) soluble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to make nutrients (or</w:t>
            </w:r>
          </w:p>
        </w:tc>
      </w:tr>
      <w:tr w:rsidR="00AA6E9E" w:rsidRPr="00AA6E9E" w:rsidTr="00E640F2">
        <w:trPr>
          <w:trHeight w:hRule="exact" w:val="572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spacing w:before="137"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food) available </w:t>
            </w:r>
            <w:r w:rsidRPr="00AA6E9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sz w:val="24"/>
                <w:lang w:val="en-US"/>
              </w:rPr>
              <w:t>to make nutrients (or food) transportable (to the embryo)</w:t>
            </w:r>
          </w:p>
        </w:tc>
      </w:tr>
      <w:tr w:rsidR="00AA6E9E" w:rsidRPr="00AA6E9E" w:rsidTr="00E640F2">
        <w:trPr>
          <w:trHeight w:hRule="exact" w:val="1134"/>
          <w:jc w:val="center"/>
        </w:trPr>
        <w:tc>
          <w:tcPr>
            <w:tcW w:w="527" w:type="dxa"/>
            <w:tcBorders>
              <w:top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nil"/>
            </w:tcBorders>
          </w:tcPr>
          <w:p w:rsidR="00AA6E9E" w:rsidRPr="00AA6E9E" w:rsidRDefault="00AA6E9E" w:rsidP="00AA6E9E">
            <w:pPr>
              <w:widowControl w:val="0"/>
              <w:spacing w:before="132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sz w:val="24"/>
                <w:lang w:val="en-US"/>
              </w:rPr>
              <w:t>to make nutrients (or food) more easily absorbed (by embryo)</w:t>
            </w:r>
          </w:p>
        </w:tc>
      </w:tr>
      <w:tr w:rsidR="00AA6E9E" w:rsidRPr="00AA6E9E" w:rsidTr="00E640F2">
        <w:trPr>
          <w:trHeight w:hRule="exact" w:val="577"/>
          <w:jc w:val="center"/>
        </w:trPr>
        <w:tc>
          <w:tcPr>
            <w:tcW w:w="527" w:type="dxa"/>
            <w:tcBorders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57"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53" w:after="0" w:line="240" w:lineRule="auto"/>
              <w:ind w:left="162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7" w:type="dxa"/>
            <w:tcBorders>
              <w:left w:val="nil"/>
            </w:tcBorders>
          </w:tcPr>
          <w:p w:rsidR="00AA6E9E" w:rsidRPr="00AA6E9E" w:rsidRDefault="00AA6E9E" w:rsidP="00AA6E9E">
            <w:pPr>
              <w:widowControl w:val="0"/>
              <w:spacing w:before="157" w:after="0" w:line="240" w:lineRule="auto"/>
              <w:ind w:left="3191" w:right="418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>4(4) + 4(2)</w:t>
            </w:r>
          </w:p>
        </w:tc>
      </w:tr>
      <w:tr w:rsidR="00AA6E9E" w:rsidRPr="00AA6E9E" w:rsidTr="00E640F2">
        <w:trPr>
          <w:trHeight w:hRule="exact" w:val="578"/>
          <w:jc w:val="center"/>
        </w:trPr>
        <w:tc>
          <w:tcPr>
            <w:tcW w:w="10459" w:type="dxa"/>
            <w:gridSpan w:val="4"/>
            <w:tcBorders>
              <w:bottom w:val="nil"/>
            </w:tcBorders>
          </w:tcPr>
          <w:p w:rsidR="00AA6E9E" w:rsidRPr="00AA6E9E" w:rsidRDefault="00AA6E9E" w:rsidP="00AA6E9E">
            <w:pPr>
              <w:widowControl w:val="0"/>
              <w:spacing w:before="152" w:after="0" w:line="240" w:lineRule="auto"/>
              <w:ind w:left="1178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lang w:val="en-US"/>
              </w:rPr>
              <w:t>Starch agar or skimmed milk agar: if neither stated, award maximum of six points i.e. [4(4) + 2(2)]</w:t>
            </w:r>
          </w:p>
        </w:tc>
      </w:tr>
      <w:tr w:rsidR="00AA6E9E" w:rsidRPr="00AA6E9E" w:rsidTr="00E640F2">
        <w:trPr>
          <w:trHeight w:hRule="exact" w:val="568"/>
          <w:jc w:val="center"/>
        </w:trPr>
        <w:tc>
          <w:tcPr>
            <w:tcW w:w="10459" w:type="dxa"/>
            <w:gridSpan w:val="4"/>
            <w:tcBorders>
              <w:top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left="1178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lang w:val="en-US"/>
              </w:rPr>
              <w:t>Enzyme in (</w:t>
            </w:r>
            <w:proofErr w:type="spellStart"/>
            <w:r w:rsidRPr="00AA6E9E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proofErr w:type="spellEnd"/>
            <w:r w:rsidRPr="00AA6E9E">
              <w:rPr>
                <w:rFonts w:ascii="Times New Roman" w:eastAsia="Times New Roman" w:hAnsi="Times New Roman" w:cs="Times New Roman"/>
                <w:i/>
                <w:lang w:val="en-US"/>
              </w:rPr>
              <w:t>) must match named substrate i.e. starch or protein</w:t>
            </w:r>
          </w:p>
        </w:tc>
      </w:tr>
      <w:tr w:rsidR="00AA6E9E" w:rsidRPr="00AA6E9E" w:rsidTr="00E640F2">
        <w:trPr>
          <w:trHeight w:hRule="exact" w:val="568"/>
          <w:jc w:val="center"/>
        </w:trPr>
        <w:tc>
          <w:tcPr>
            <w:tcW w:w="10459" w:type="dxa"/>
            <w:gridSpan w:val="4"/>
            <w:tcBorders>
              <w:top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spacing w:before="146" w:after="0" w:line="240" w:lineRule="auto"/>
              <w:ind w:left="1178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Named reagent </w:t>
            </w:r>
            <w:proofErr w:type="spellStart"/>
            <w:r w:rsidRPr="00AA6E9E">
              <w:rPr>
                <w:rFonts w:ascii="Times New Roman" w:eastAsia="Times New Roman" w:hAnsi="Times New Roman" w:cs="Times New Roman"/>
                <w:i/>
                <w:lang w:val="en-US"/>
              </w:rPr>
              <w:t>colour</w:t>
            </w:r>
            <w:proofErr w:type="spellEnd"/>
            <w:r w:rsidRPr="00AA6E9E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changes must match named substrate in parts (iv) and (v)</w:t>
            </w:r>
          </w:p>
        </w:tc>
      </w:tr>
      <w:tr w:rsidR="00AA6E9E" w:rsidRPr="00AA6E9E" w:rsidTr="00E640F2">
        <w:trPr>
          <w:trHeight w:hRule="exact" w:val="566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AA6E9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A6E9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tabs>
                <w:tab w:val="left" w:pos="1936"/>
              </w:tabs>
              <w:spacing w:before="145" w:after="0" w:line="240" w:lineRule="auto"/>
              <w:ind w:left="174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Type</w:t>
            </w:r>
            <w:r w:rsidRPr="00AA6E9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of</w:t>
            </w:r>
            <w:r w:rsidRPr="00AA6E9E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enzyme: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Amylase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protease (or named</w:t>
            </w:r>
            <w:r w:rsidRPr="00AA6E9E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protease)</w:t>
            </w:r>
          </w:p>
        </w:tc>
      </w:tr>
      <w:tr w:rsidR="00AA6E9E" w:rsidRPr="00AA6E9E" w:rsidTr="00E640F2">
        <w:trPr>
          <w:trHeight w:hRule="exact" w:val="566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tabs>
                <w:tab w:val="left" w:pos="1936"/>
              </w:tabs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Why</w:t>
            </w:r>
            <w:r w:rsidRPr="00AA6E9E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soak</w:t>
            </w:r>
            <w:r w:rsidRPr="00AA6E9E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seeds: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To enable metabolic activity (or digestion)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to start up</w:t>
            </w:r>
            <w:r w:rsidRPr="00AA6E9E">
              <w:rPr>
                <w:rFonts w:ascii="Times New Roman" w:eastAsia="Times New Roman" w:hAnsi="Times New Roman" w:cs="Times New Roman"/>
                <w:spacing w:val="-23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the</w:t>
            </w:r>
          </w:p>
        </w:tc>
      </w:tr>
      <w:tr w:rsidR="00AA6E9E" w:rsidRPr="00AA6E9E" w:rsidTr="00E640F2">
        <w:trPr>
          <w:trHeight w:hRule="exact" w:val="568"/>
          <w:jc w:val="center"/>
        </w:trPr>
        <w:tc>
          <w:tcPr>
            <w:tcW w:w="10459" w:type="dxa"/>
            <w:gridSpan w:val="4"/>
            <w:tcBorders>
              <w:top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left="1771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germination process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to allow nutrients dissolve (or to move) 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to activate enzymes</w:t>
            </w:r>
          </w:p>
        </w:tc>
      </w:tr>
      <w:tr w:rsidR="00AA6E9E" w:rsidRPr="00AA6E9E" w:rsidTr="00E640F2">
        <w:trPr>
          <w:trHeight w:hRule="exact" w:val="568"/>
          <w:jc w:val="center"/>
        </w:trPr>
        <w:tc>
          <w:tcPr>
            <w:tcW w:w="10459" w:type="dxa"/>
            <w:gridSpan w:val="4"/>
            <w:tcBorders>
              <w:top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spacing w:before="146" w:after="0" w:line="240" w:lineRule="auto"/>
              <w:ind w:left="1771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to soften the </w:t>
            </w:r>
            <w:proofErr w:type="spellStart"/>
            <w:r w:rsidRPr="00AA6E9E">
              <w:rPr>
                <w:rFonts w:ascii="Times New Roman" w:eastAsia="Times New Roman" w:hAnsi="Times New Roman" w:cs="Times New Roman"/>
                <w:lang w:val="en-US"/>
              </w:rPr>
              <w:t>testa</w:t>
            </w:r>
            <w:proofErr w:type="spellEnd"/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to break dormancy</w:t>
            </w:r>
          </w:p>
        </w:tc>
      </w:tr>
      <w:tr w:rsidR="00AA6E9E" w:rsidRPr="00AA6E9E" w:rsidTr="00E640F2">
        <w:trPr>
          <w:trHeight w:hRule="exact" w:val="566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tabs>
                <w:tab w:val="left" w:pos="2400"/>
              </w:tabs>
              <w:spacing w:before="145" w:after="0" w:line="240" w:lineRule="auto"/>
              <w:ind w:left="12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Why</w:t>
            </w:r>
            <w:r w:rsidRPr="00AA6E9E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sterilise</w:t>
            </w:r>
            <w:proofErr w:type="spellEnd"/>
            <w:r w:rsidRPr="00AA6E9E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seeds: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To kill (or remove) all</w:t>
            </w:r>
            <w:r w:rsidRPr="00AA6E9E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microorganisms</w:t>
            </w:r>
          </w:p>
        </w:tc>
      </w:tr>
      <w:tr w:rsidR="00AA6E9E" w:rsidRPr="00AA6E9E" w:rsidTr="00E640F2">
        <w:trPr>
          <w:trHeight w:hRule="exact" w:val="566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tabs>
                <w:tab w:val="left" w:pos="2400"/>
              </w:tabs>
              <w:spacing w:before="145" w:after="0" w:line="240" w:lineRule="auto"/>
              <w:ind w:left="12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Why</w:t>
            </w:r>
            <w:r w:rsidRPr="00AA6E9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open-side</w:t>
            </w:r>
            <w:r w:rsidRPr="00AA6E9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down: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Enzyme exposed to (or in contact with) the</w:t>
            </w:r>
            <w:r w:rsidRPr="00AA6E9E">
              <w:rPr>
                <w:rFonts w:ascii="Times New Roman" w:eastAsia="Times New Roman" w:hAnsi="Times New Roman" w:cs="Times New Roman"/>
                <w:spacing w:val="-14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substrate</w:t>
            </w:r>
          </w:p>
        </w:tc>
      </w:tr>
      <w:tr w:rsidR="00AA6E9E" w:rsidRPr="00AA6E9E" w:rsidTr="00E640F2">
        <w:trPr>
          <w:trHeight w:hRule="exact" w:val="568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(iv)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tabs>
                <w:tab w:val="left" w:pos="2843"/>
              </w:tabs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How know</w:t>
            </w:r>
            <w:r w:rsidRPr="00AA6E9E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had occurred: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(Flooded plates with) iodine or biuret</w:t>
            </w:r>
            <w:r w:rsidRPr="00AA6E9E">
              <w:rPr>
                <w:rFonts w:ascii="Times New Roman" w:eastAsia="Times New Roman" w:hAnsi="Times New Roman" w:cs="Times New Roman"/>
                <w:spacing w:val="-16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(solution)</w:t>
            </w:r>
          </w:p>
        </w:tc>
      </w:tr>
      <w:tr w:rsidR="00AA6E9E" w:rsidRPr="00AA6E9E" w:rsidTr="00E640F2">
        <w:trPr>
          <w:trHeight w:hRule="exact" w:val="568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spacing w:before="146" w:after="0" w:line="240" w:lineRule="auto"/>
              <w:ind w:left="242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Clear areas around (under)  seeds (or described)</w:t>
            </w:r>
          </w:p>
        </w:tc>
      </w:tr>
      <w:tr w:rsidR="00AA6E9E" w:rsidRPr="00AA6E9E" w:rsidTr="00E640F2">
        <w:trPr>
          <w:trHeight w:hRule="exact" w:val="567"/>
          <w:jc w:val="center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(v)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AA6E9E" w:rsidRPr="00AA6E9E" w:rsidRDefault="00AA6E9E" w:rsidP="00AA6E9E">
            <w:pPr>
              <w:widowControl w:val="0"/>
              <w:tabs>
                <w:tab w:val="left" w:pos="2843"/>
              </w:tabs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How know had</w:t>
            </w:r>
            <w:r w:rsidRPr="00AA6E9E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not</w:t>
            </w:r>
            <w:r w:rsidRPr="00AA6E9E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occurred: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No clear areas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all areas stain positive</w:t>
            </w:r>
            <w:r w:rsidRPr="00AA6E9E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AA6E9E">
              <w:rPr>
                <w:rFonts w:ascii="Times New Roman" w:eastAsia="Times New Roman" w:hAnsi="Times New Roman" w:cs="Times New Roman"/>
                <w:lang w:val="en-US"/>
              </w:rPr>
              <w:t>colour</w:t>
            </w:r>
            <w:proofErr w:type="spellEnd"/>
          </w:p>
        </w:tc>
      </w:tr>
      <w:tr w:rsidR="00AA6E9E" w:rsidRPr="00AA6E9E" w:rsidTr="00E640F2">
        <w:trPr>
          <w:trHeight w:hRule="exact" w:val="1133"/>
          <w:jc w:val="center"/>
        </w:trPr>
        <w:tc>
          <w:tcPr>
            <w:tcW w:w="527" w:type="dxa"/>
            <w:tcBorders>
              <w:top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AA6E9E" w:rsidRPr="00AA6E9E" w:rsidRDefault="00AA6E9E" w:rsidP="00AA6E9E">
            <w:pPr>
              <w:widowControl w:val="0"/>
              <w:spacing w:before="145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lang w:val="en-US"/>
              </w:rPr>
              <w:t>(vi)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</w:tcBorders>
          </w:tcPr>
          <w:p w:rsidR="00AA6E9E" w:rsidRPr="00AA6E9E" w:rsidRDefault="00AA6E9E" w:rsidP="00AA6E9E">
            <w:pPr>
              <w:widowControl w:val="0"/>
              <w:tabs>
                <w:tab w:val="left" w:pos="2843"/>
              </w:tabs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Reason for observation</w:t>
            </w:r>
            <w:r w:rsidRPr="00AA6E9E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in</w:t>
            </w:r>
            <w:r w:rsidRPr="00AA6E9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(v):</w:t>
            </w:r>
            <w:r w:rsidRPr="00AA6E9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 xml:space="preserve">Seeds were dead </w:t>
            </w:r>
            <w:r w:rsidRPr="00AA6E9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enzyme had been</w:t>
            </w:r>
            <w:r w:rsidRPr="00AA6E9E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r w:rsidRPr="00AA6E9E">
              <w:rPr>
                <w:rFonts w:ascii="Times New Roman" w:eastAsia="Times New Roman" w:hAnsi="Times New Roman" w:cs="Times New Roman"/>
                <w:lang w:val="en-US"/>
              </w:rPr>
              <w:t>denatured</w:t>
            </w:r>
          </w:p>
        </w:tc>
      </w:tr>
    </w:tbl>
    <w:p w:rsidR="00AA5153" w:rsidRDefault="00AA5153" w:rsidP="00AA6E9E">
      <w:pPr>
        <w:ind w:firstLine="720"/>
      </w:pPr>
    </w:p>
    <w:p w:rsidR="00AA6E9E" w:rsidRDefault="00AA6E9E" w:rsidP="00AA6E9E">
      <w:pPr>
        <w:ind w:firstLine="720"/>
      </w:pPr>
    </w:p>
    <w:p w:rsidR="00AA6E9E" w:rsidRPr="00E640F2" w:rsidRDefault="00AA6E9E" w:rsidP="00E640F2">
      <w:pPr>
        <w:ind w:firstLine="720"/>
        <w:rPr>
          <w:b/>
        </w:rPr>
      </w:pPr>
      <w:r w:rsidRPr="00E640F2">
        <w:rPr>
          <w:b/>
        </w:rPr>
        <w:lastRenderedPageBreak/>
        <w:t>Q 2014 7</w:t>
      </w:r>
    </w:p>
    <w:p w:rsidR="00AA6E9E" w:rsidRPr="00E640F2" w:rsidRDefault="00AA6E9E" w:rsidP="00E640F2">
      <w:pPr>
        <w:pStyle w:val="ListParagraph"/>
        <w:tabs>
          <w:tab w:val="left" w:pos="826"/>
          <w:tab w:val="left" w:pos="1535"/>
          <w:tab w:val="left" w:pos="2105"/>
        </w:tabs>
        <w:ind w:left="826" w:firstLine="0"/>
      </w:pPr>
      <w:r>
        <w:rPr>
          <w:w w:val="95"/>
        </w:rPr>
        <w:t>(a)</w:t>
      </w:r>
      <w:r>
        <w:rPr>
          <w:w w:val="95"/>
        </w:rPr>
        <w:tab/>
        <w:t>(</w:t>
      </w:r>
      <w:proofErr w:type="spellStart"/>
      <w:proofErr w:type="gramStart"/>
      <w:r>
        <w:rPr>
          <w:w w:val="95"/>
        </w:rPr>
        <w:t>i</w:t>
      </w:r>
      <w:proofErr w:type="spellEnd"/>
      <w:proofErr w:type="gramEnd"/>
      <w:r>
        <w:rPr>
          <w:w w:val="95"/>
        </w:rPr>
        <w:t>)</w:t>
      </w:r>
      <w:r>
        <w:rPr>
          <w:w w:val="95"/>
        </w:rPr>
        <w:tab/>
      </w:r>
      <w:r>
        <w:t>Name a part of a seed in which food for germination is</w:t>
      </w:r>
      <w:r>
        <w:rPr>
          <w:spacing w:val="-10"/>
        </w:rPr>
        <w:t xml:space="preserve"> </w:t>
      </w:r>
      <w:r>
        <w:t>stored.</w:t>
      </w:r>
    </w:p>
    <w:p w:rsidR="00AA6E9E" w:rsidRDefault="00AA6E9E" w:rsidP="00AA6E9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640F2" w:rsidRDefault="00AA6E9E" w:rsidP="00E640F2">
      <w:pPr>
        <w:pStyle w:val="BodyText"/>
        <w:tabs>
          <w:tab w:val="left" w:pos="2135"/>
        </w:tabs>
        <w:spacing w:before="71"/>
        <w:ind w:left="1535"/>
      </w:pPr>
      <w:r>
        <w:rPr>
          <w:w w:val="95"/>
        </w:rPr>
        <w:t>(ii)</w:t>
      </w:r>
      <w:r>
        <w:rPr>
          <w:w w:val="95"/>
        </w:rPr>
        <w:tab/>
      </w:r>
      <w:r>
        <w:t xml:space="preserve">Name the </w:t>
      </w:r>
      <w:r>
        <w:rPr>
          <w:b/>
        </w:rPr>
        <w:t xml:space="preserve">three </w:t>
      </w:r>
      <w:r>
        <w:t>factors necessary for seeds to</w:t>
      </w:r>
      <w:r>
        <w:rPr>
          <w:spacing w:val="-15"/>
        </w:rPr>
        <w:t xml:space="preserve"> </w:t>
      </w:r>
      <w:r>
        <w:t>germinate.</w:t>
      </w:r>
    </w:p>
    <w:p w:rsidR="00E640F2" w:rsidRPr="00E640F2" w:rsidRDefault="00E640F2" w:rsidP="00E640F2">
      <w:pPr>
        <w:rPr>
          <w:b/>
          <w:lang w:val="en-US"/>
        </w:rPr>
      </w:pPr>
    </w:p>
    <w:p w:rsidR="00E640F2" w:rsidRPr="00E640F2" w:rsidRDefault="00E640F2" w:rsidP="00E640F2">
      <w:pPr>
        <w:tabs>
          <w:tab w:val="left" w:pos="1537"/>
        </w:tabs>
        <w:spacing w:before="71"/>
        <w:rPr>
          <w:b/>
        </w:rPr>
      </w:pPr>
      <w:r w:rsidRPr="00E640F2">
        <w:rPr>
          <w:b/>
        </w:rPr>
        <w:t xml:space="preserve">                (b) </w:t>
      </w:r>
      <w:r w:rsidRPr="00E640F2">
        <w:rPr>
          <w:b/>
        </w:rPr>
        <w:t>Answer the following questions on seed</w:t>
      </w:r>
      <w:r w:rsidRPr="00E640F2">
        <w:rPr>
          <w:b/>
          <w:spacing w:val="-13"/>
        </w:rPr>
        <w:t xml:space="preserve"> </w:t>
      </w:r>
      <w:r w:rsidRPr="00E640F2">
        <w:rPr>
          <w:b/>
        </w:rPr>
        <w:t>germination.</w:t>
      </w:r>
    </w:p>
    <w:p w:rsidR="00E640F2" w:rsidRDefault="00E640F2" w:rsidP="00E640F2">
      <w:pPr>
        <w:pStyle w:val="ListParagraph"/>
        <w:numPr>
          <w:ilvl w:val="1"/>
          <w:numId w:val="4"/>
        </w:numPr>
        <w:tabs>
          <w:tab w:val="left" w:pos="2083"/>
        </w:tabs>
        <w:ind w:right="315" w:hanging="587"/>
      </w:pPr>
      <w:r>
        <w:t>At the start of the investigation to show digestive activity during germination the seeds</w:t>
      </w:r>
      <w:r>
        <w:rPr>
          <w:spacing w:val="-18"/>
        </w:rPr>
        <w:t xml:space="preserve"> </w:t>
      </w:r>
      <w:r>
        <w:t xml:space="preserve">were </w:t>
      </w:r>
      <w:proofErr w:type="spellStart"/>
      <w:r>
        <w:t>sterilised</w:t>
      </w:r>
      <w:proofErr w:type="spellEnd"/>
      <w:r>
        <w:t>.</w:t>
      </w:r>
    </w:p>
    <w:p w:rsidR="00E640F2" w:rsidRPr="00E640F2" w:rsidRDefault="00E640F2" w:rsidP="00E640F2">
      <w:pPr>
        <w:pStyle w:val="ListParagraph"/>
        <w:numPr>
          <w:ilvl w:val="1"/>
          <w:numId w:val="4"/>
        </w:numPr>
        <w:tabs>
          <w:tab w:val="left" w:pos="2083"/>
        </w:tabs>
        <w:ind w:right="315" w:hanging="587"/>
      </w:pPr>
    </w:p>
    <w:p w:rsidR="00E640F2" w:rsidRDefault="00E640F2" w:rsidP="00E640F2">
      <w:pPr>
        <w:pStyle w:val="ListParagraph"/>
        <w:numPr>
          <w:ilvl w:val="2"/>
          <w:numId w:val="4"/>
        </w:numPr>
        <w:tabs>
          <w:tab w:val="left" w:pos="2102"/>
          <w:tab w:val="left" w:pos="10325"/>
        </w:tabs>
        <w:ind w:hanging="283"/>
        <w:rPr>
          <w:sz w:val="14"/>
          <w:szCs w:val="14"/>
        </w:rPr>
      </w:pPr>
      <w:r>
        <w:t>Why is this</w:t>
      </w:r>
      <w:r>
        <w:rPr>
          <w:spacing w:val="-2"/>
        </w:rPr>
        <w:t xml:space="preserve"> </w:t>
      </w:r>
      <w:r>
        <w:t>necessary?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E640F2" w:rsidRPr="00E640F2" w:rsidRDefault="00E640F2" w:rsidP="00E640F2">
      <w:pPr>
        <w:pStyle w:val="ListParagraph"/>
        <w:numPr>
          <w:ilvl w:val="2"/>
          <w:numId w:val="4"/>
        </w:numPr>
        <w:tabs>
          <w:tab w:val="left" w:pos="2102"/>
        </w:tabs>
        <w:spacing w:before="71"/>
        <w:ind w:hanging="283"/>
      </w:pPr>
      <w:r>
        <w:t xml:space="preserve">How did you </w:t>
      </w:r>
      <w:proofErr w:type="spellStart"/>
      <w:r>
        <w:t>sterilise</w:t>
      </w:r>
      <w:proofErr w:type="spellEnd"/>
      <w:r>
        <w:t xml:space="preserve"> the</w:t>
      </w:r>
      <w:r>
        <w:rPr>
          <w:spacing w:val="-6"/>
        </w:rPr>
        <w:t xml:space="preserve"> </w:t>
      </w:r>
      <w:r>
        <w:t>seeds?</w:t>
      </w:r>
    </w:p>
    <w:p w:rsidR="00E640F2" w:rsidRDefault="00E640F2" w:rsidP="00E640F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640F2" w:rsidRPr="00E640F2" w:rsidRDefault="00E640F2" w:rsidP="00E640F2">
      <w:pPr>
        <w:pStyle w:val="ListParagraph"/>
        <w:numPr>
          <w:ilvl w:val="1"/>
          <w:numId w:val="4"/>
        </w:numPr>
        <w:tabs>
          <w:tab w:val="left" w:pos="2102"/>
        </w:tabs>
        <w:spacing w:before="71"/>
        <w:ind w:left="2101" w:hanging="566"/>
      </w:pPr>
      <w:r>
        <w:t>Name the substance that is used as a medium on which to germinate the</w:t>
      </w:r>
      <w:r>
        <w:rPr>
          <w:spacing w:val="-24"/>
        </w:rPr>
        <w:t xml:space="preserve"> </w:t>
      </w:r>
      <w:r>
        <w:t>seeds.</w:t>
      </w:r>
    </w:p>
    <w:p w:rsidR="00E640F2" w:rsidRDefault="00E640F2" w:rsidP="00E640F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640F2" w:rsidRPr="00E640F2" w:rsidRDefault="00E640F2" w:rsidP="00E640F2">
      <w:pPr>
        <w:pStyle w:val="ListParagraph"/>
        <w:numPr>
          <w:ilvl w:val="1"/>
          <w:numId w:val="4"/>
        </w:numPr>
        <w:tabs>
          <w:tab w:val="left" w:pos="2102"/>
        </w:tabs>
        <w:spacing w:before="71"/>
        <w:ind w:left="2101" w:hanging="566"/>
      </w:pPr>
      <w:r>
        <w:t>What substance, to be digested by the seeds, was added to the above</w:t>
      </w:r>
      <w:r>
        <w:rPr>
          <w:spacing w:val="-16"/>
        </w:rPr>
        <w:t xml:space="preserve"> </w:t>
      </w:r>
      <w:r>
        <w:t>medium?</w:t>
      </w:r>
    </w:p>
    <w:p w:rsidR="00E640F2" w:rsidRDefault="00E640F2" w:rsidP="00E640F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640F2" w:rsidRPr="00E640F2" w:rsidRDefault="00E640F2" w:rsidP="00E640F2">
      <w:pPr>
        <w:pStyle w:val="ListParagraph"/>
        <w:numPr>
          <w:ilvl w:val="1"/>
          <w:numId w:val="4"/>
        </w:numPr>
        <w:tabs>
          <w:tab w:val="left" w:pos="2102"/>
        </w:tabs>
        <w:spacing w:before="71"/>
        <w:ind w:left="2101" w:hanging="566"/>
      </w:pPr>
      <w:r>
        <w:t>What control did you use in this</w:t>
      </w:r>
      <w:r>
        <w:rPr>
          <w:spacing w:val="-12"/>
        </w:rPr>
        <w:t xml:space="preserve"> </w:t>
      </w:r>
      <w:r>
        <w:t>demonstration?</w:t>
      </w:r>
    </w:p>
    <w:p w:rsidR="00E640F2" w:rsidRDefault="00E640F2" w:rsidP="00E640F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640F2" w:rsidRDefault="00E640F2" w:rsidP="00E640F2">
      <w:pPr>
        <w:pStyle w:val="ListParagraph"/>
        <w:numPr>
          <w:ilvl w:val="1"/>
          <w:numId w:val="4"/>
        </w:numPr>
        <w:tabs>
          <w:tab w:val="left" w:pos="2102"/>
        </w:tabs>
        <w:spacing w:before="71"/>
        <w:ind w:left="2101" w:hanging="566"/>
      </w:pPr>
      <w:r>
        <w:t>How did you demonstrate that digestive activity had taken</w:t>
      </w:r>
      <w:r>
        <w:rPr>
          <w:spacing w:val="-13"/>
        </w:rPr>
        <w:t xml:space="preserve"> </w:t>
      </w:r>
      <w:r>
        <w:t>place?</w:t>
      </w:r>
    </w:p>
    <w:p w:rsidR="00E640F2" w:rsidRDefault="00E640F2" w:rsidP="00E640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0F2" w:rsidRPr="00E640F2" w:rsidRDefault="00E640F2" w:rsidP="00E640F2">
      <w:pPr>
        <w:ind w:firstLine="720"/>
        <w:rPr>
          <w:b/>
        </w:rPr>
      </w:pPr>
      <w:r w:rsidRPr="00E640F2">
        <w:rPr>
          <w:b/>
        </w:rPr>
        <w:t>MS 2014 7</w:t>
      </w:r>
    </w:p>
    <w:p w:rsidR="00E640F2" w:rsidRDefault="00E640F2" w:rsidP="00E640F2">
      <w:pPr>
        <w:rPr>
          <w:lang w:val="en-US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79"/>
        <w:gridCol w:w="555"/>
        <w:gridCol w:w="527"/>
        <w:gridCol w:w="6705"/>
        <w:gridCol w:w="1135"/>
      </w:tblGrid>
      <w:tr w:rsidR="00E640F2" w:rsidTr="00DD7D6A">
        <w:trPr>
          <w:trHeight w:hRule="exact" w:val="581"/>
        </w:trPr>
        <w:tc>
          <w:tcPr>
            <w:tcW w:w="530" w:type="dxa"/>
            <w:tcBorders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43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38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38"/>
              <w:ind w:left="15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32" w:type="dxa"/>
            <w:gridSpan w:val="2"/>
            <w:tcBorders>
              <w:left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 xml:space="preserve">*Cotyledon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*endosperm</w:t>
            </w:r>
          </w:p>
        </w:tc>
        <w:tc>
          <w:tcPr>
            <w:tcW w:w="1135" w:type="dxa"/>
            <w:tcBorders>
              <w:bottom w:val="nil"/>
            </w:tcBorders>
          </w:tcPr>
          <w:p w:rsidR="00E640F2" w:rsidRDefault="00E640F2" w:rsidP="00DD7D6A">
            <w:pPr>
              <w:pStyle w:val="TableParagraph"/>
              <w:spacing w:before="14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640F2" w:rsidTr="00DD7D6A">
        <w:trPr>
          <w:trHeight w:hRule="exact" w:val="851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Water / oxygen / suitable temperature (or warmth)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36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</w:tr>
      <w:tr w:rsidR="00E640F2" w:rsidTr="00DD7D6A">
        <w:trPr>
          <w:trHeight w:hRule="exact" w:val="847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0"/>
              <w:rPr>
                <w:sz w:val="35"/>
              </w:rPr>
            </w:pPr>
          </w:p>
          <w:p w:rsidR="00E640F2" w:rsidRDefault="00E640F2" w:rsidP="00DD7D6A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0"/>
              <w:rPr>
                <w:sz w:val="35"/>
              </w:rPr>
            </w:pPr>
          </w:p>
          <w:p w:rsidR="00E640F2" w:rsidRDefault="00E640F2" w:rsidP="00DD7D6A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0"/>
              <w:rPr>
                <w:sz w:val="35"/>
              </w:rPr>
            </w:pPr>
          </w:p>
          <w:p w:rsidR="00E640F2" w:rsidRDefault="00E640F2" w:rsidP="00DD7D6A">
            <w:pPr>
              <w:pStyle w:val="TableParagraph"/>
              <w:ind w:left="17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0"/>
              <w:rPr>
                <w:sz w:val="35"/>
              </w:rPr>
            </w:pPr>
          </w:p>
          <w:p w:rsidR="00E640F2" w:rsidRDefault="00E640F2" w:rsidP="00DD7D6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To kill (or inhibit) any microorganisms (or bacteria and fungi)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40F2" w:rsidRDefault="00E640F2" w:rsidP="00DD7D6A">
            <w:pPr>
              <w:pStyle w:val="TableParagraph"/>
            </w:pPr>
          </w:p>
          <w:p w:rsidR="00E640F2" w:rsidRDefault="00E640F2" w:rsidP="00DD7D6A">
            <w:pPr>
              <w:pStyle w:val="TableParagraph"/>
              <w:spacing w:before="178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40F2" w:rsidTr="00DD7D6A">
        <w:trPr>
          <w:trHeight w:hRule="exact" w:val="568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32"/>
              <w:ind w:left="17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32"/>
              <w:ind w:left="152"/>
              <w:rPr>
                <w:sz w:val="24"/>
              </w:rPr>
            </w:pPr>
            <w:r>
              <w:rPr>
                <w:sz w:val="24"/>
              </w:rPr>
              <w:t xml:space="preserve">Disinfectant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named disinfectant.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40F2" w:rsidTr="00DD7D6A">
        <w:trPr>
          <w:trHeight w:hRule="exact" w:val="568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33"/>
              <w:ind w:left="116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sz w:val="24"/>
              </w:rPr>
              <w:t>Agar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49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40F2" w:rsidTr="00DD7D6A">
        <w:trPr>
          <w:trHeight w:hRule="exact" w:val="566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32"/>
              <w:ind w:left="83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32"/>
              <w:ind w:left="111"/>
              <w:rPr>
                <w:sz w:val="24"/>
              </w:rPr>
            </w:pPr>
            <w:r>
              <w:rPr>
                <w:sz w:val="24"/>
              </w:rPr>
              <w:t xml:space="preserve">Starch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milk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protein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40F2" w:rsidTr="00DD7D6A">
        <w:trPr>
          <w:trHeight w:hRule="exact" w:val="566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32"/>
              <w:ind w:left="90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32"/>
              <w:ind w:left="111"/>
              <w:rPr>
                <w:sz w:val="24"/>
              </w:rPr>
            </w:pPr>
            <w:r>
              <w:rPr>
                <w:sz w:val="24"/>
              </w:rPr>
              <w:t>(Same set-up and procedure with) boiled seeds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40F2" w:rsidTr="00DD7D6A">
        <w:trPr>
          <w:trHeight w:hRule="exact" w:val="568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640F2" w:rsidRDefault="00E640F2" w:rsidP="00DD7D6A">
            <w:pPr>
              <w:pStyle w:val="TableParagraph"/>
              <w:spacing w:before="132"/>
              <w:ind w:left="121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E640F2" w:rsidRDefault="00E640F2" w:rsidP="00DD7D6A">
            <w:pPr>
              <w:pStyle w:val="TableParagraph"/>
              <w:spacing w:before="132"/>
              <w:ind w:left="111"/>
              <w:rPr>
                <w:sz w:val="24"/>
              </w:rPr>
            </w:pPr>
            <w:r>
              <w:rPr>
                <w:sz w:val="24"/>
              </w:rPr>
              <w:t>Iodine (or biuret) (solution)  / negative result (or described) beneath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40F2" w:rsidRDefault="00E640F2" w:rsidP="00DD7D6A"/>
        </w:tc>
      </w:tr>
      <w:tr w:rsidR="00E640F2" w:rsidTr="00DD7D6A">
        <w:trPr>
          <w:trHeight w:hRule="exact" w:val="566"/>
        </w:trPr>
        <w:tc>
          <w:tcPr>
            <w:tcW w:w="530" w:type="dxa"/>
            <w:tcBorders>
              <w:top w:val="nil"/>
              <w:right w:val="nil"/>
            </w:tcBorders>
          </w:tcPr>
          <w:p w:rsidR="00E640F2" w:rsidRDefault="00E640F2" w:rsidP="00DD7D6A"/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E640F2" w:rsidRDefault="00E640F2" w:rsidP="00DD7D6A"/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E640F2" w:rsidRDefault="00E640F2" w:rsidP="00DD7D6A"/>
        </w:tc>
        <w:tc>
          <w:tcPr>
            <w:tcW w:w="7232" w:type="dxa"/>
            <w:gridSpan w:val="2"/>
            <w:tcBorders>
              <w:top w:val="nil"/>
              <w:left w:val="nil"/>
            </w:tcBorders>
          </w:tcPr>
          <w:p w:rsidR="00E640F2" w:rsidRDefault="00E640F2" w:rsidP="00DD7D6A"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sz w:val="24"/>
              </w:rPr>
              <w:t>seeds / indicates the absence of (or digestion of) starch (or protein)</w:t>
            </w:r>
          </w:p>
        </w:tc>
        <w:tc>
          <w:tcPr>
            <w:tcW w:w="1135" w:type="dxa"/>
            <w:tcBorders>
              <w:top w:val="nil"/>
            </w:tcBorders>
          </w:tcPr>
          <w:p w:rsidR="00E640F2" w:rsidRDefault="00E640F2" w:rsidP="00DD7D6A">
            <w:pPr>
              <w:pStyle w:val="TableParagraph"/>
              <w:spacing w:before="149"/>
              <w:ind w:left="122" w:right="121"/>
              <w:jc w:val="center"/>
              <w:rPr>
                <w:b/>
              </w:rPr>
            </w:pPr>
            <w:r>
              <w:rPr>
                <w:b/>
              </w:rPr>
              <w:t>3(3)</w:t>
            </w:r>
          </w:p>
        </w:tc>
      </w:tr>
    </w:tbl>
    <w:p w:rsidR="00AA6E9E" w:rsidRPr="00E640F2" w:rsidRDefault="00AA6E9E" w:rsidP="00E640F2">
      <w:pPr>
        <w:rPr>
          <w:lang w:val="en-US"/>
        </w:rPr>
        <w:sectPr w:rsidR="00AA6E9E" w:rsidRPr="00E640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60" w:right="760" w:bottom="660" w:left="620" w:header="0" w:footer="463" w:gutter="0"/>
          <w:pgNumType w:start="6"/>
          <w:cols w:space="720"/>
        </w:sectPr>
      </w:pPr>
    </w:p>
    <w:p w:rsidR="00AA6E9E" w:rsidRPr="00AA6E9E" w:rsidRDefault="00AA6E9E" w:rsidP="00E640F2"/>
    <w:p w:rsidR="00650784" w:rsidRDefault="00650784" w:rsidP="00AA6E9E">
      <w:pPr>
        <w:ind w:firstLine="720"/>
      </w:pPr>
    </w:p>
    <w:p w:rsidR="00650784" w:rsidRPr="00E640F2" w:rsidRDefault="00E640F2" w:rsidP="00650784">
      <w:pPr>
        <w:rPr>
          <w:b/>
        </w:rPr>
      </w:pPr>
      <w:r w:rsidRPr="00E640F2">
        <w:rPr>
          <w:b/>
        </w:rPr>
        <w:t xml:space="preserve">Q 2013 </w:t>
      </w:r>
      <w:r w:rsidR="00650784" w:rsidRPr="00E640F2">
        <w:rPr>
          <w:b/>
        </w:rPr>
        <w:t>9 (</w:t>
      </w:r>
      <w:proofErr w:type="gramStart"/>
      <w:r w:rsidR="00650784" w:rsidRPr="00E640F2">
        <w:rPr>
          <w:b/>
        </w:rPr>
        <w:t>iv</w:t>
      </w:r>
      <w:proofErr w:type="gramEnd"/>
      <w:r w:rsidR="00650784" w:rsidRPr="00E640F2">
        <w:rPr>
          <w:b/>
        </w:rPr>
        <w:t>)</w:t>
      </w:r>
    </w:p>
    <w:p w:rsidR="00650784" w:rsidRPr="00E640F2" w:rsidRDefault="00650784" w:rsidP="00E640F2">
      <w:pPr>
        <w:tabs>
          <w:tab w:val="left" w:pos="2151"/>
        </w:tabs>
        <w:spacing w:before="71"/>
        <w:ind w:left="1556"/>
      </w:pPr>
      <w:r>
        <w:t>When investigating digestive activity during seed</w:t>
      </w:r>
      <w:r w:rsidRPr="00E640F2">
        <w:rPr>
          <w:spacing w:val="-13"/>
        </w:rPr>
        <w:t xml:space="preserve"> </w:t>
      </w:r>
      <w:r>
        <w:t>germination:</w:t>
      </w:r>
    </w:p>
    <w:p w:rsidR="00650784" w:rsidRDefault="00650784" w:rsidP="00650784">
      <w:pPr>
        <w:pStyle w:val="ListParagraph"/>
        <w:numPr>
          <w:ilvl w:val="2"/>
          <w:numId w:val="6"/>
        </w:numPr>
        <w:tabs>
          <w:tab w:val="left" w:pos="2637"/>
        </w:tabs>
        <w:ind w:left="2636" w:hanging="360"/>
      </w:pPr>
      <w:r>
        <w:t>How did you supply a substrate suitable for the digestive</w:t>
      </w:r>
      <w:r>
        <w:rPr>
          <w:spacing w:val="-13"/>
        </w:rPr>
        <w:t xml:space="preserve"> </w:t>
      </w:r>
      <w:r>
        <w:t>enzymes?</w:t>
      </w:r>
    </w:p>
    <w:p w:rsidR="00650784" w:rsidRDefault="00650784" w:rsidP="00650784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650784" w:rsidRDefault="00650784" w:rsidP="00650784">
      <w:pPr>
        <w:pStyle w:val="ListParagraph"/>
        <w:numPr>
          <w:ilvl w:val="2"/>
          <w:numId w:val="6"/>
        </w:numPr>
        <w:tabs>
          <w:tab w:val="left" w:pos="2637"/>
        </w:tabs>
        <w:spacing w:before="71"/>
        <w:ind w:left="2636" w:hanging="360"/>
      </w:pPr>
      <w:r>
        <w:t>How did you ensure that no digestive enzymes were available on the control</w:t>
      </w:r>
      <w:r>
        <w:rPr>
          <w:spacing w:val="-17"/>
        </w:rPr>
        <w:t xml:space="preserve"> </w:t>
      </w:r>
      <w:r>
        <w:t>plate?</w:t>
      </w:r>
    </w:p>
    <w:p w:rsidR="00650784" w:rsidRDefault="00650784" w:rsidP="0065078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650784" w:rsidRPr="00E640F2" w:rsidRDefault="00650784" w:rsidP="00650784">
      <w:pPr>
        <w:spacing w:line="20" w:lineRule="exact"/>
        <w:ind w:left="2272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650784" w:rsidRPr="00E640F2" w:rsidRDefault="00650784" w:rsidP="00650784">
      <w:pPr>
        <w:rPr>
          <w:b/>
        </w:rPr>
      </w:pPr>
      <w:r w:rsidRPr="00E640F2">
        <w:rPr>
          <w:b/>
        </w:rPr>
        <w:t xml:space="preserve">MS </w:t>
      </w:r>
      <w:proofErr w:type="gramStart"/>
      <w:r w:rsidRPr="00E640F2">
        <w:rPr>
          <w:b/>
        </w:rPr>
        <w:t>2013  9</w:t>
      </w:r>
      <w:proofErr w:type="gramEnd"/>
      <w:r w:rsidRPr="00E640F2">
        <w:rPr>
          <w:b/>
        </w:rPr>
        <w:t xml:space="preserve"> (iv)</w:t>
      </w:r>
    </w:p>
    <w:p w:rsidR="00650784" w:rsidRPr="00650784" w:rsidRDefault="00E640F2" w:rsidP="00E640F2">
      <w:pPr>
        <w:pStyle w:val="TableParagraph"/>
        <w:tabs>
          <w:tab w:val="left" w:pos="2089"/>
          <w:tab w:val="left" w:pos="2654"/>
        </w:tabs>
        <w:ind w:left="2088"/>
        <w:rPr>
          <w:sz w:val="24"/>
        </w:rPr>
      </w:pPr>
      <w:proofErr w:type="gramStart"/>
      <w:r>
        <w:rPr>
          <w:color w:val="231F20"/>
          <w:sz w:val="24"/>
        </w:rPr>
        <w:t>1.</w:t>
      </w:r>
      <w:r w:rsidR="00650784">
        <w:rPr>
          <w:color w:val="231F20"/>
          <w:sz w:val="24"/>
        </w:rPr>
        <w:t>Milk</w:t>
      </w:r>
      <w:proofErr w:type="gramEnd"/>
      <w:r w:rsidR="00650784">
        <w:rPr>
          <w:color w:val="231F20"/>
          <w:sz w:val="24"/>
        </w:rPr>
        <w:t xml:space="preserve"> agar </w:t>
      </w:r>
      <w:r w:rsidR="00650784">
        <w:rPr>
          <w:b/>
          <w:color w:val="231F20"/>
          <w:sz w:val="24"/>
        </w:rPr>
        <w:t xml:space="preserve">or </w:t>
      </w:r>
      <w:r w:rsidR="00650784">
        <w:rPr>
          <w:color w:val="231F20"/>
          <w:sz w:val="24"/>
        </w:rPr>
        <w:t>starch</w:t>
      </w:r>
      <w:r w:rsidR="00650784">
        <w:rPr>
          <w:color w:val="231F20"/>
          <w:spacing w:val="-8"/>
          <w:sz w:val="24"/>
        </w:rPr>
        <w:t xml:space="preserve"> </w:t>
      </w:r>
      <w:r w:rsidR="00650784">
        <w:rPr>
          <w:color w:val="231F20"/>
          <w:sz w:val="24"/>
        </w:rPr>
        <w:t>agar</w:t>
      </w:r>
    </w:p>
    <w:p w:rsidR="00650784" w:rsidRPr="00650784" w:rsidRDefault="00E640F2" w:rsidP="00E640F2">
      <w:pPr>
        <w:pStyle w:val="TableParagraph"/>
        <w:tabs>
          <w:tab w:val="left" w:pos="2089"/>
          <w:tab w:val="left" w:pos="2654"/>
        </w:tabs>
        <w:ind w:left="2088"/>
        <w:rPr>
          <w:sz w:val="24"/>
        </w:rPr>
      </w:pPr>
      <w:r>
        <w:rPr>
          <w:color w:val="231F20"/>
          <w:sz w:val="24"/>
        </w:rPr>
        <w:t xml:space="preserve">2. </w:t>
      </w:r>
      <w:r w:rsidR="00650784" w:rsidRPr="00650784">
        <w:rPr>
          <w:color w:val="231F20"/>
          <w:sz w:val="24"/>
        </w:rPr>
        <w:t>Boiled</w:t>
      </w:r>
      <w:r w:rsidR="00650784" w:rsidRPr="00650784">
        <w:rPr>
          <w:color w:val="231F20"/>
          <w:spacing w:val="-7"/>
          <w:sz w:val="24"/>
        </w:rPr>
        <w:t xml:space="preserve"> </w:t>
      </w:r>
      <w:r w:rsidR="00650784" w:rsidRPr="00650784">
        <w:rPr>
          <w:color w:val="231F20"/>
          <w:sz w:val="24"/>
        </w:rPr>
        <w:t>seeds</w:t>
      </w:r>
    </w:p>
    <w:p w:rsidR="00650784" w:rsidRDefault="00650784" w:rsidP="006507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50784" w:rsidRDefault="00650784" w:rsidP="006507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50784" w:rsidRPr="00650784" w:rsidRDefault="00650784" w:rsidP="006507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50784" w:rsidRPr="00650784" w:rsidRDefault="00650784" w:rsidP="006507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50784" w:rsidRDefault="00650784" w:rsidP="006507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50784" w:rsidRPr="00E640F2" w:rsidRDefault="00650784" w:rsidP="00E640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0F2">
        <w:rPr>
          <w:rFonts w:ascii="Times New Roman" w:eastAsia="Times New Roman" w:hAnsi="Times New Roman" w:cs="Times New Roman"/>
          <w:b/>
          <w:sz w:val="24"/>
          <w:szCs w:val="24"/>
        </w:rPr>
        <w:t>Q 2012 7 (b) (iii</w:t>
      </w:r>
      <w:proofErr w:type="gramStart"/>
      <w:r w:rsidRPr="00E640F2">
        <w:rPr>
          <w:rFonts w:ascii="Times New Roman" w:eastAsia="Times New Roman" w:hAnsi="Times New Roman" w:cs="Times New Roman"/>
          <w:b/>
          <w:sz w:val="24"/>
          <w:szCs w:val="24"/>
        </w:rPr>
        <w:t>)  (</w:t>
      </w:r>
      <w:proofErr w:type="gramEnd"/>
      <w:r w:rsidRPr="00E640F2">
        <w:rPr>
          <w:rFonts w:ascii="Times New Roman" w:eastAsia="Times New Roman" w:hAnsi="Times New Roman" w:cs="Times New Roman"/>
          <w:b/>
          <w:sz w:val="24"/>
          <w:szCs w:val="24"/>
        </w:rPr>
        <w:t xml:space="preserve">iv) and (v) </w:t>
      </w:r>
    </w:p>
    <w:p w:rsidR="00650784" w:rsidRPr="00650784" w:rsidRDefault="00E640F2" w:rsidP="00E640F2">
      <w:pPr>
        <w:tabs>
          <w:tab w:val="left" w:pos="2277"/>
        </w:tabs>
        <w:spacing w:before="71"/>
        <w:ind w:left="1524"/>
      </w:pPr>
      <w:r>
        <w:t xml:space="preserve">(iii) </w:t>
      </w:r>
      <w:r w:rsidR="00650784">
        <w:t>What type of agar plates did you use when investigating the digestive activity of</w:t>
      </w:r>
      <w:r w:rsidR="00650784" w:rsidRPr="00E640F2">
        <w:rPr>
          <w:spacing w:val="-16"/>
        </w:rPr>
        <w:t xml:space="preserve"> </w:t>
      </w:r>
      <w:r w:rsidR="00650784">
        <w:t>seeds?</w:t>
      </w:r>
    </w:p>
    <w:p w:rsidR="00650784" w:rsidRDefault="00650784" w:rsidP="006507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640F2" w:rsidRDefault="00E640F2" w:rsidP="00E640F2">
      <w:pPr>
        <w:tabs>
          <w:tab w:val="left" w:pos="2251"/>
        </w:tabs>
        <w:spacing w:before="71"/>
        <w:ind w:right="151"/>
      </w:pPr>
      <w:r>
        <w:t xml:space="preserve">                                </w:t>
      </w:r>
      <w:proofErr w:type="gramStart"/>
      <w:r>
        <w:t xml:space="preserve">(iv) </w:t>
      </w:r>
      <w:r w:rsidR="00650784">
        <w:t>How</w:t>
      </w:r>
      <w:proofErr w:type="gramEnd"/>
      <w:r w:rsidR="00650784">
        <w:t xml:space="preserve"> did you demonstrate that digestive activity had taken place in the investigation</w:t>
      </w:r>
      <w:r w:rsidR="00650784" w:rsidRPr="00E640F2">
        <w:rPr>
          <w:spacing w:val="-23"/>
        </w:rPr>
        <w:t xml:space="preserve"> </w:t>
      </w:r>
      <w:r w:rsidR="00650784">
        <w:t>referred to in part</w:t>
      </w:r>
      <w:r w:rsidR="00650784" w:rsidRPr="00E640F2">
        <w:rPr>
          <w:spacing w:val="-4"/>
        </w:rPr>
        <w:t xml:space="preserve"> </w:t>
      </w:r>
      <w:r w:rsidR="00650784">
        <w:t>(iii)?</w:t>
      </w:r>
    </w:p>
    <w:p w:rsidR="00650784" w:rsidRDefault="00E640F2" w:rsidP="00E640F2">
      <w:pPr>
        <w:tabs>
          <w:tab w:val="left" w:pos="2251"/>
        </w:tabs>
        <w:spacing w:before="71"/>
        <w:ind w:right="151"/>
      </w:pPr>
      <w:r>
        <w:t xml:space="preserve">                               (v) </w:t>
      </w:r>
      <w:r w:rsidR="00650784">
        <w:t>How did you demonstrate the requirement for oxygen when investigating the factors necessary for seed</w:t>
      </w:r>
      <w:r w:rsidR="00650784" w:rsidRPr="00E640F2">
        <w:rPr>
          <w:spacing w:val="-5"/>
        </w:rPr>
        <w:t xml:space="preserve"> </w:t>
      </w:r>
      <w:r w:rsidR="00650784">
        <w:t>germination?</w:t>
      </w:r>
    </w:p>
    <w:p w:rsidR="00650784" w:rsidRPr="00E640F2" w:rsidRDefault="00650784" w:rsidP="0065078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0784" w:rsidRPr="00E640F2" w:rsidRDefault="00650784" w:rsidP="00650784">
      <w:pPr>
        <w:spacing w:before="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640F2">
        <w:rPr>
          <w:rFonts w:ascii="Times New Roman" w:eastAsia="Times New Roman" w:hAnsi="Times New Roman" w:cs="Times New Roman"/>
          <w:b/>
          <w:sz w:val="23"/>
          <w:szCs w:val="23"/>
        </w:rPr>
        <w:t>MS 2012 7</w:t>
      </w:r>
    </w:p>
    <w:p w:rsidR="00650784" w:rsidRDefault="00650784" w:rsidP="00650784">
      <w:pPr>
        <w:ind w:firstLine="720"/>
        <w:rPr>
          <w:rFonts w:ascii="Times New Roman" w:eastAsia="Times New Roman" w:hAnsi="Times New Roman" w:cs="Times New Roman"/>
          <w:sz w:val="2"/>
          <w:szCs w:val="2"/>
        </w:rPr>
      </w:pPr>
    </w:p>
    <w:p w:rsidR="00650784" w:rsidRDefault="00650784" w:rsidP="00650784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8"/>
        <w:gridCol w:w="1135"/>
      </w:tblGrid>
      <w:tr w:rsidR="00D67A84" w:rsidTr="0085712B">
        <w:trPr>
          <w:trHeight w:hRule="exact" w:val="578"/>
        </w:trPr>
        <w:tc>
          <w:tcPr>
            <w:tcW w:w="8898" w:type="dxa"/>
          </w:tcPr>
          <w:p w:rsidR="00D67A84" w:rsidRDefault="00D67A84" w:rsidP="0085712B">
            <w:pPr>
              <w:pStyle w:val="TableParagraph"/>
              <w:tabs>
                <w:tab w:val="left" w:pos="1917"/>
              </w:tabs>
              <w:spacing w:before="32"/>
              <w:ind w:left="1276"/>
            </w:pPr>
            <w:r>
              <w:t>(iii)</w:t>
            </w:r>
            <w:r>
              <w:tab/>
              <w:t xml:space="preserve">Milk </w:t>
            </w:r>
            <w:r>
              <w:rPr>
                <w:b/>
              </w:rPr>
              <w:t xml:space="preserve">or </w:t>
            </w:r>
            <w:r>
              <w:t>starch</w:t>
            </w:r>
          </w:p>
        </w:tc>
        <w:tc>
          <w:tcPr>
            <w:tcW w:w="1135" w:type="dxa"/>
          </w:tcPr>
          <w:p w:rsidR="00D67A84" w:rsidRDefault="00D67A84" w:rsidP="0085712B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67A84" w:rsidTr="0085712B">
        <w:trPr>
          <w:trHeight w:hRule="exact" w:val="576"/>
        </w:trPr>
        <w:tc>
          <w:tcPr>
            <w:tcW w:w="8898" w:type="dxa"/>
          </w:tcPr>
          <w:p w:rsidR="00D67A84" w:rsidRDefault="00D67A84" w:rsidP="0085712B">
            <w:pPr>
              <w:pStyle w:val="TableParagraph"/>
              <w:tabs>
                <w:tab w:val="left" w:pos="1917"/>
              </w:tabs>
              <w:spacing w:line="285" w:lineRule="exact"/>
              <w:ind w:left="1281"/>
            </w:pPr>
            <w:r>
              <w:rPr>
                <w:position w:val="4"/>
              </w:rPr>
              <w:t>(iv)</w:t>
            </w:r>
            <w:r>
              <w:rPr>
                <w:position w:val="4"/>
              </w:rPr>
              <w:tab/>
            </w:r>
            <w:r>
              <w:t xml:space="preserve">Does not give a positive result where digestive activity occurred </w:t>
            </w:r>
            <w:r>
              <w:rPr>
                <w:b/>
              </w:rPr>
              <w:t>or</w:t>
            </w:r>
            <w:r>
              <w:rPr>
                <w:b/>
                <w:spacing w:val="-27"/>
              </w:rPr>
              <w:t xml:space="preserve"> </w:t>
            </w:r>
            <w:r>
              <w:t>described</w:t>
            </w:r>
          </w:p>
        </w:tc>
        <w:tc>
          <w:tcPr>
            <w:tcW w:w="1135" w:type="dxa"/>
          </w:tcPr>
          <w:p w:rsidR="00D67A84" w:rsidRDefault="00D67A84" w:rsidP="0085712B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67A84" w:rsidTr="0085712B">
        <w:trPr>
          <w:trHeight w:hRule="exact" w:val="1145"/>
        </w:trPr>
        <w:tc>
          <w:tcPr>
            <w:tcW w:w="8898" w:type="dxa"/>
          </w:tcPr>
          <w:p w:rsidR="00D67A84" w:rsidRDefault="00D67A84" w:rsidP="0085712B">
            <w:pPr>
              <w:pStyle w:val="TableParagraph"/>
              <w:tabs>
                <w:tab w:val="left" w:pos="1917"/>
              </w:tabs>
              <w:spacing w:before="32"/>
              <w:ind w:left="1312"/>
            </w:pPr>
            <w:r>
              <w:t>(v)</w:t>
            </w:r>
            <w:r>
              <w:tab/>
              <w:t xml:space="preserve">Anaerobic jar (or described) </w:t>
            </w:r>
            <w:r>
              <w:rPr>
                <w:b/>
              </w:rPr>
              <w:t xml:space="preserve">or </w:t>
            </w:r>
            <w:r>
              <w:t>boiled water +</w:t>
            </w:r>
            <w:r>
              <w:rPr>
                <w:spacing w:val="-18"/>
              </w:rPr>
              <w:t xml:space="preserve"> </w:t>
            </w:r>
            <w:r>
              <w:t>oil</w:t>
            </w:r>
          </w:p>
          <w:p w:rsidR="00D67A84" w:rsidRDefault="00D67A84" w:rsidP="0085712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67A84" w:rsidRDefault="00D67A84" w:rsidP="0085712B">
            <w:pPr>
              <w:pStyle w:val="TableParagraph"/>
              <w:spacing w:before="1"/>
              <w:ind w:left="1917"/>
            </w:pPr>
            <w:r>
              <w:rPr>
                <w:b/>
              </w:rPr>
              <w:t xml:space="preserve">or </w:t>
            </w:r>
            <w:r>
              <w:t>one with O</w:t>
            </w:r>
            <w:r>
              <w:rPr>
                <w:position w:val="-2"/>
                <w:sz w:val="14"/>
              </w:rPr>
              <w:t xml:space="preserve">2 </w:t>
            </w:r>
            <w:r>
              <w:t>and one without O</w:t>
            </w:r>
            <w:r>
              <w:rPr>
                <w:position w:val="-2"/>
                <w:sz w:val="14"/>
              </w:rPr>
              <w:t xml:space="preserve">2 </w:t>
            </w:r>
            <w:r>
              <w:t>(and compare)</w:t>
            </w:r>
          </w:p>
        </w:tc>
        <w:tc>
          <w:tcPr>
            <w:tcW w:w="1135" w:type="dxa"/>
          </w:tcPr>
          <w:p w:rsidR="00D67A84" w:rsidRDefault="00D67A84" w:rsidP="0085712B">
            <w:pPr>
              <w:pStyle w:val="TableParagraph"/>
              <w:rPr>
                <w:b/>
              </w:rPr>
            </w:pPr>
          </w:p>
          <w:p w:rsidR="00D67A84" w:rsidRDefault="00D67A84" w:rsidP="0085712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67A84" w:rsidRDefault="00D67A84" w:rsidP="0085712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67A84" w:rsidRDefault="00D67A84" w:rsidP="006507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D67A84" w:rsidRPr="00D67A84" w:rsidRDefault="00D67A84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D67A84" w:rsidRDefault="00D67A84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640F2" w:rsidRDefault="00E640F2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640F2" w:rsidRDefault="00E640F2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640F2" w:rsidRDefault="00E640F2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640F2" w:rsidRDefault="00E640F2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640F2" w:rsidRPr="00D67A84" w:rsidRDefault="00E640F2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D67A84" w:rsidRPr="00D67A84" w:rsidRDefault="00D67A84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D67A84" w:rsidRPr="00D67A84" w:rsidRDefault="00D67A84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D67A84" w:rsidRDefault="00D67A84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131D18" w:rsidRDefault="00131D18" w:rsidP="00D67A84">
      <w:pPr>
        <w:tabs>
          <w:tab w:val="left" w:pos="9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A84" w:rsidRPr="00131D18" w:rsidRDefault="00D67A84" w:rsidP="00D67A84">
      <w:pPr>
        <w:tabs>
          <w:tab w:val="left" w:pos="9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D18">
        <w:rPr>
          <w:rFonts w:ascii="Times New Roman" w:eastAsia="Times New Roman" w:hAnsi="Times New Roman" w:cs="Times New Roman"/>
          <w:b/>
          <w:sz w:val="24"/>
          <w:szCs w:val="24"/>
        </w:rPr>
        <w:t>Q 2009 8</w:t>
      </w:r>
    </w:p>
    <w:p w:rsidR="00D67A84" w:rsidRDefault="00D67A84" w:rsidP="00D67A8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D67A84" w:rsidRDefault="00D67A84" w:rsidP="00D67A84">
      <w:pPr>
        <w:pStyle w:val="ListParagraph"/>
        <w:numPr>
          <w:ilvl w:val="0"/>
          <w:numId w:val="10"/>
        </w:numPr>
        <w:tabs>
          <w:tab w:val="left" w:pos="831"/>
          <w:tab w:val="left" w:pos="1550"/>
          <w:tab w:val="left" w:pos="2270"/>
          <w:tab w:val="left" w:pos="10377"/>
        </w:tabs>
        <w:spacing w:before="46"/>
      </w:pPr>
      <w:r>
        <w:rPr>
          <w:w w:val="95"/>
        </w:rPr>
        <w:t>(a)</w:t>
      </w:r>
      <w:r>
        <w:rPr>
          <w:w w:val="95"/>
        </w:rPr>
        <w:tab/>
        <w:t>(</w:t>
      </w:r>
      <w:proofErr w:type="spellStart"/>
      <w:proofErr w:type="gramStart"/>
      <w:r>
        <w:rPr>
          <w:w w:val="95"/>
        </w:rPr>
        <w:t>i</w:t>
      </w:r>
      <w:proofErr w:type="spellEnd"/>
      <w:proofErr w:type="gramEnd"/>
      <w:r>
        <w:rPr>
          <w:w w:val="95"/>
        </w:rPr>
        <w:t>)</w:t>
      </w:r>
      <w:r>
        <w:rPr>
          <w:w w:val="95"/>
        </w:rPr>
        <w:tab/>
      </w:r>
      <w:r>
        <w:t>What is meant by</w:t>
      </w:r>
      <w:r>
        <w:rPr>
          <w:spacing w:val="-5"/>
        </w:rPr>
        <w:t xml:space="preserve"> </w:t>
      </w:r>
      <w:r>
        <w:rPr>
          <w:i/>
        </w:rPr>
        <w:t>germination</w:t>
      </w:r>
      <w:r>
        <w:t xml:space="preserve">?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40F2" w:rsidRDefault="00E640F2" w:rsidP="00D67A84">
      <w:pPr>
        <w:spacing w:line="20" w:lineRule="exact"/>
        <w:ind w:left="2266"/>
        <w:rPr>
          <w:rFonts w:ascii="Times New Roman" w:eastAsia="Times New Roman" w:hAnsi="Times New Roman" w:cs="Times New Roman"/>
          <w:noProof/>
          <w:sz w:val="2"/>
          <w:szCs w:val="2"/>
          <w:lang w:eastAsia="en-IE"/>
        </w:rPr>
      </w:pPr>
    </w:p>
    <w:p w:rsidR="00D67A84" w:rsidRDefault="00D67A84" w:rsidP="00D67A84">
      <w:pPr>
        <w:spacing w:line="20" w:lineRule="exact"/>
        <w:ind w:left="2266"/>
        <w:rPr>
          <w:rFonts w:ascii="Times New Roman" w:eastAsia="Times New Roman" w:hAnsi="Times New Roman" w:cs="Times New Roman"/>
          <w:sz w:val="2"/>
          <w:szCs w:val="2"/>
        </w:rPr>
      </w:pPr>
    </w:p>
    <w:p w:rsidR="00D67A84" w:rsidRDefault="00D67A84" w:rsidP="00D67A84">
      <w:pPr>
        <w:pStyle w:val="BodyText"/>
        <w:tabs>
          <w:tab w:val="left" w:pos="2270"/>
        </w:tabs>
        <w:spacing w:before="115"/>
        <w:ind w:left="1550"/>
      </w:pPr>
      <w:r>
        <w:rPr>
          <w:w w:val="95"/>
        </w:rPr>
        <w:t>(ii)</w:t>
      </w:r>
      <w:r>
        <w:rPr>
          <w:w w:val="95"/>
        </w:rPr>
        <w:tab/>
      </w:r>
      <w:r>
        <w:t>Why is digestion necessary in a germinating</w:t>
      </w:r>
      <w:r>
        <w:rPr>
          <w:spacing w:val="-8"/>
        </w:rPr>
        <w:t xml:space="preserve"> </w:t>
      </w:r>
      <w:r>
        <w:t>seed?</w:t>
      </w:r>
    </w:p>
    <w:p w:rsidR="00D67A84" w:rsidRDefault="00D67A84" w:rsidP="00D67A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A84" w:rsidRDefault="00D67A84" w:rsidP="00D67A8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67A84" w:rsidRDefault="00D67A84" w:rsidP="00D67A84">
      <w:pPr>
        <w:pStyle w:val="BodyText"/>
        <w:tabs>
          <w:tab w:val="left" w:pos="1550"/>
          <w:tab w:val="left" w:pos="2271"/>
        </w:tabs>
        <w:spacing w:before="71"/>
        <w:ind w:left="830"/>
      </w:pPr>
      <w:r>
        <w:rPr>
          <w:w w:val="95"/>
        </w:rPr>
        <w:t>(b)</w:t>
      </w:r>
      <w:r>
        <w:rPr>
          <w:w w:val="95"/>
        </w:rPr>
        <w:tab/>
        <w:t>(</w:t>
      </w:r>
      <w:proofErr w:type="spellStart"/>
      <w:proofErr w:type="gramStart"/>
      <w:r>
        <w:rPr>
          <w:w w:val="95"/>
        </w:rPr>
        <w:t>i</w:t>
      </w:r>
      <w:proofErr w:type="spellEnd"/>
      <w:proofErr w:type="gramEnd"/>
      <w:r>
        <w:rPr>
          <w:w w:val="95"/>
        </w:rPr>
        <w:t>)</w:t>
      </w:r>
      <w:r>
        <w:rPr>
          <w:w w:val="95"/>
        </w:rPr>
        <w:tab/>
      </w:r>
      <w:r>
        <w:t>Digestive activity during germination can be demonstrated by using agar</w:t>
      </w:r>
      <w:r>
        <w:rPr>
          <w:spacing w:val="-19"/>
        </w:rPr>
        <w:t xml:space="preserve"> </w:t>
      </w:r>
      <w:r>
        <w:t>plates.</w:t>
      </w:r>
    </w:p>
    <w:p w:rsidR="00D67A84" w:rsidRDefault="00D67A84" w:rsidP="00131D18">
      <w:pPr>
        <w:pStyle w:val="BodyText"/>
        <w:tabs>
          <w:tab w:val="left" w:pos="10330"/>
        </w:tabs>
        <w:spacing w:before="126"/>
        <w:ind w:left="2270"/>
        <w:rPr>
          <w:sz w:val="20"/>
          <w:szCs w:val="20"/>
        </w:rPr>
      </w:pPr>
      <w:r>
        <w:t>What is an agar</w:t>
      </w:r>
      <w:r>
        <w:rPr>
          <w:spacing w:val="-4"/>
        </w:rPr>
        <w:t xml:space="preserve"> </w:t>
      </w:r>
      <w:r>
        <w:t xml:space="preserve">plate? </w:t>
      </w:r>
    </w:p>
    <w:p w:rsidR="00D67A84" w:rsidRDefault="00D67A84" w:rsidP="00131D1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D67A84" w:rsidRDefault="00D67A84" w:rsidP="00D67A84">
      <w:pPr>
        <w:pStyle w:val="ListParagraph"/>
        <w:numPr>
          <w:ilvl w:val="0"/>
          <w:numId w:val="9"/>
        </w:numPr>
        <w:tabs>
          <w:tab w:val="left" w:pos="2271"/>
        </w:tabs>
        <w:spacing w:before="115"/>
      </w:pPr>
      <w:r>
        <w:t xml:space="preserve">An extra food material is added to the agar plate for </w:t>
      </w:r>
      <w:r>
        <w:rPr>
          <w:b/>
        </w:rPr>
        <w:t>this</w:t>
      </w:r>
      <w:r>
        <w:rPr>
          <w:b/>
          <w:spacing w:val="-15"/>
        </w:rPr>
        <w:t xml:space="preserve"> </w:t>
      </w:r>
      <w:r>
        <w:t>demonstration.</w:t>
      </w:r>
    </w:p>
    <w:p w:rsidR="00D67A84" w:rsidRDefault="00D67A84" w:rsidP="00D67A84">
      <w:pPr>
        <w:pStyle w:val="BodyText"/>
        <w:tabs>
          <w:tab w:val="left" w:pos="10410"/>
        </w:tabs>
        <w:spacing w:before="126"/>
        <w:ind w:left="2270"/>
      </w:pPr>
      <w:r>
        <w:t>Give an example of such an extra food</w:t>
      </w:r>
      <w:r>
        <w:rPr>
          <w:spacing w:val="-8"/>
        </w:rPr>
        <w:t xml:space="preserve"> </w:t>
      </w:r>
      <w:r>
        <w:t xml:space="preserve">material. </w:t>
      </w:r>
      <w:r>
        <w:rPr>
          <w:w w:val="99"/>
          <w:u w:val="single" w:color="000000"/>
        </w:rPr>
        <w:t xml:space="preserve"> </w:t>
      </w:r>
    </w:p>
    <w:p w:rsidR="00D67A84" w:rsidRDefault="00D67A84" w:rsidP="00D67A84">
      <w:pPr>
        <w:pStyle w:val="ListParagraph"/>
        <w:numPr>
          <w:ilvl w:val="0"/>
          <w:numId w:val="9"/>
        </w:numPr>
        <w:tabs>
          <w:tab w:val="left" w:pos="2272"/>
        </w:tabs>
        <w:spacing w:before="126"/>
        <w:ind w:left="2271" w:hanging="721"/>
      </w:pPr>
      <w:r>
        <w:t>Outline the procedures that you carried out in setting up this</w:t>
      </w:r>
      <w:r>
        <w:rPr>
          <w:spacing w:val="-17"/>
        </w:rPr>
        <w:t xml:space="preserve"> </w:t>
      </w:r>
      <w:r>
        <w:t>demonstration.</w:t>
      </w:r>
    </w:p>
    <w:p w:rsidR="00D67A84" w:rsidRPr="00131D18" w:rsidRDefault="00D67A84" w:rsidP="00D67A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A84" w:rsidRPr="00131D18" w:rsidRDefault="00D67A84" w:rsidP="00D67A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D18">
        <w:rPr>
          <w:rFonts w:ascii="Times New Roman" w:eastAsia="Times New Roman" w:hAnsi="Times New Roman" w:cs="Times New Roman"/>
          <w:b/>
          <w:sz w:val="24"/>
          <w:szCs w:val="24"/>
        </w:rPr>
        <w:t>MS 2009 8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6856"/>
        <w:gridCol w:w="1367"/>
      </w:tblGrid>
      <w:tr w:rsidR="00D67A84" w:rsidTr="0085712B">
        <w:trPr>
          <w:trHeight w:hRule="exact" w:val="1021"/>
        </w:trPr>
        <w:tc>
          <w:tcPr>
            <w:tcW w:w="568" w:type="dxa"/>
          </w:tcPr>
          <w:p w:rsidR="00D67A84" w:rsidRDefault="00D67A84" w:rsidP="0085712B">
            <w:pPr>
              <w:pStyle w:val="TableParagraph"/>
              <w:spacing w:line="275" w:lineRule="exact"/>
              <w:ind w:left="8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6" w:type="dxa"/>
          </w:tcPr>
          <w:p w:rsidR="00D67A84" w:rsidRDefault="00D67A84" w:rsidP="0085712B">
            <w:pPr>
              <w:pStyle w:val="TableParagraph"/>
              <w:spacing w:line="273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24" w:type="dxa"/>
          </w:tcPr>
          <w:p w:rsidR="00D67A84" w:rsidRDefault="00D67A84" w:rsidP="0085712B">
            <w:pPr>
              <w:pStyle w:val="TableParagraph"/>
              <w:spacing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  <w:p w:rsidR="00D67A84" w:rsidRDefault="00D67A84" w:rsidP="0085712B">
            <w:pPr>
              <w:pStyle w:val="TableParagraph"/>
              <w:rPr>
                <w:b/>
                <w:sz w:val="24"/>
              </w:rPr>
            </w:pPr>
          </w:p>
          <w:p w:rsidR="00D67A84" w:rsidRDefault="00D67A84" w:rsidP="0085712B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856" w:type="dxa"/>
          </w:tcPr>
          <w:p w:rsidR="00D67A84" w:rsidRDefault="00D67A84" w:rsidP="0085712B">
            <w:pPr>
              <w:pStyle w:val="TableParagraph"/>
              <w:spacing w:line="273" w:lineRule="exact"/>
              <w:ind w:left="103" w:right="144"/>
              <w:rPr>
                <w:sz w:val="24"/>
              </w:rPr>
            </w:pPr>
            <w:r>
              <w:rPr>
                <w:sz w:val="24"/>
              </w:rPr>
              <w:t>Growth of seed (or embryo part or of embryo)</w:t>
            </w:r>
          </w:p>
          <w:p w:rsidR="00D67A84" w:rsidRDefault="00D67A84" w:rsidP="0085712B">
            <w:pPr>
              <w:pStyle w:val="TableParagraph"/>
              <w:rPr>
                <w:b/>
                <w:sz w:val="24"/>
              </w:rPr>
            </w:pPr>
          </w:p>
          <w:p w:rsidR="00D67A84" w:rsidRDefault="00D67A84" w:rsidP="0085712B">
            <w:pPr>
              <w:pStyle w:val="TableParagraph"/>
              <w:ind w:left="103" w:right="144"/>
              <w:rPr>
                <w:sz w:val="24"/>
              </w:rPr>
            </w:pPr>
            <w:r>
              <w:rPr>
                <w:sz w:val="24"/>
              </w:rPr>
              <w:t xml:space="preserve">To make (food) soluble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to make (food) transportable</w:t>
            </w:r>
          </w:p>
        </w:tc>
        <w:tc>
          <w:tcPr>
            <w:tcW w:w="1367" w:type="dxa"/>
          </w:tcPr>
          <w:p w:rsidR="00D67A84" w:rsidRDefault="00D67A84" w:rsidP="0085712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D67A84" w:rsidRDefault="00D67A84" w:rsidP="0085712B">
            <w:pPr>
              <w:pStyle w:val="TableParagraph"/>
              <w:rPr>
                <w:b/>
                <w:sz w:val="24"/>
              </w:rPr>
            </w:pPr>
          </w:p>
          <w:p w:rsidR="00D67A84" w:rsidRDefault="00D67A84" w:rsidP="0085712B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67A84" w:rsidTr="0085712B">
        <w:trPr>
          <w:trHeight w:hRule="exact" w:val="521"/>
        </w:trPr>
        <w:tc>
          <w:tcPr>
            <w:tcW w:w="568" w:type="dxa"/>
          </w:tcPr>
          <w:p w:rsidR="00D67A84" w:rsidRDefault="00D67A84" w:rsidP="0085712B"/>
        </w:tc>
        <w:tc>
          <w:tcPr>
            <w:tcW w:w="566" w:type="dxa"/>
          </w:tcPr>
          <w:p w:rsidR="00D67A84" w:rsidRDefault="00D67A84" w:rsidP="0085712B"/>
        </w:tc>
        <w:tc>
          <w:tcPr>
            <w:tcW w:w="624" w:type="dxa"/>
          </w:tcPr>
          <w:p w:rsidR="00D67A84" w:rsidRDefault="00D67A84" w:rsidP="0085712B"/>
        </w:tc>
        <w:tc>
          <w:tcPr>
            <w:tcW w:w="6856" w:type="dxa"/>
          </w:tcPr>
          <w:p w:rsidR="00D67A84" w:rsidRDefault="00D67A84" w:rsidP="0085712B"/>
        </w:tc>
        <w:tc>
          <w:tcPr>
            <w:tcW w:w="1367" w:type="dxa"/>
          </w:tcPr>
          <w:p w:rsidR="00D67A84" w:rsidRDefault="00D67A84" w:rsidP="0085712B"/>
        </w:tc>
      </w:tr>
      <w:tr w:rsidR="00D67A84" w:rsidTr="0085712B">
        <w:trPr>
          <w:trHeight w:hRule="exact" w:val="520"/>
        </w:trPr>
        <w:tc>
          <w:tcPr>
            <w:tcW w:w="568" w:type="dxa"/>
          </w:tcPr>
          <w:p w:rsidR="00D67A84" w:rsidRDefault="00D67A84" w:rsidP="0085712B"/>
        </w:tc>
        <w:tc>
          <w:tcPr>
            <w:tcW w:w="566" w:type="dxa"/>
          </w:tcPr>
          <w:p w:rsidR="00D67A84" w:rsidRDefault="00D67A84" w:rsidP="0085712B">
            <w:pPr>
              <w:pStyle w:val="TableParagraph"/>
              <w:spacing w:before="113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24" w:type="dxa"/>
          </w:tcPr>
          <w:p w:rsidR="00D67A84" w:rsidRDefault="00D67A84" w:rsidP="0085712B">
            <w:pPr>
              <w:pStyle w:val="TableParagraph"/>
              <w:spacing w:before="113"/>
              <w:ind w:left="197" w:right="1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56" w:type="dxa"/>
          </w:tcPr>
          <w:p w:rsidR="00D67A84" w:rsidRDefault="00D67A84" w:rsidP="0085712B">
            <w:pPr>
              <w:pStyle w:val="TableParagraph"/>
              <w:spacing w:before="113"/>
              <w:ind w:left="102" w:right="144"/>
              <w:rPr>
                <w:sz w:val="24"/>
              </w:rPr>
            </w:pPr>
            <w:r>
              <w:rPr>
                <w:sz w:val="24"/>
              </w:rPr>
              <w:t>Petri dish containing a jelly (or solid medium)</w:t>
            </w:r>
          </w:p>
        </w:tc>
        <w:tc>
          <w:tcPr>
            <w:tcW w:w="1367" w:type="dxa"/>
          </w:tcPr>
          <w:p w:rsidR="00D67A84" w:rsidRDefault="00D67A84" w:rsidP="0085712B">
            <w:pPr>
              <w:pStyle w:val="TableParagraph"/>
              <w:spacing w:before="11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67A84" w:rsidTr="0085712B">
        <w:trPr>
          <w:trHeight w:hRule="exact" w:val="520"/>
        </w:trPr>
        <w:tc>
          <w:tcPr>
            <w:tcW w:w="568" w:type="dxa"/>
          </w:tcPr>
          <w:p w:rsidR="00D67A84" w:rsidRDefault="00D67A84" w:rsidP="0085712B"/>
        </w:tc>
        <w:tc>
          <w:tcPr>
            <w:tcW w:w="566" w:type="dxa"/>
          </w:tcPr>
          <w:p w:rsidR="00D67A84" w:rsidRDefault="00D67A84" w:rsidP="0085712B"/>
        </w:tc>
        <w:tc>
          <w:tcPr>
            <w:tcW w:w="624" w:type="dxa"/>
          </w:tcPr>
          <w:p w:rsidR="00D67A84" w:rsidRDefault="00D67A84" w:rsidP="0085712B">
            <w:pPr>
              <w:pStyle w:val="TableParagraph"/>
              <w:spacing w:before="113"/>
              <w:ind w:left="197" w:right="83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856" w:type="dxa"/>
          </w:tcPr>
          <w:p w:rsidR="00D67A84" w:rsidRDefault="00D67A84" w:rsidP="0085712B">
            <w:pPr>
              <w:pStyle w:val="TableParagraph"/>
              <w:spacing w:before="113"/>
              <w:ind w:left="103" w:right="144"/>
              <w:rPr>
                <w:sz w:val="24"/>
              </w:rPr>
            </w:pPr>
            <w:r>
              <w:rPr>
                <w:sz w:val="24"/>
              </w:rPr>
              <w:t xml:space="preserve">Starch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milk</w:t>
            </w:r>
          </w:p>
        </w:tc>
        <w:tc>
          <w:tcPr>
            <w:tcW w:w="1367" w:type="dxa"/>
          </w:tcPr>
          <w:p w:rsidR="00D67A84" w:rsidRDefault="00D67A84" w:rsidP="0085712B">
            <w:pPr>
              <w:pStyle w:val="TableParagraph"/>
              <w:spacing w:before="11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67A84" w:rsidTr="0085712B">
        <w:trPr>
          <w:trHeight w:hRule="exact" w:val="563"/>
        </w:trPr>
        <w:tc>
          <w:tcPr>
            <w:tcW w:w="568" w:type="dxa"/>
          </w:tcPr>
          <w:p w:rsidR="00D67A84" w:rsidRDefault="00D67A84" w:rsidP="0085712B"/>
        </w:tc>
        <w:tc>
          <w:tcPr>
            <w:tcW w:w="566" w:type="dxa"/>
          </w:tcPr>
          <w:p w:rsidR="00D67A84" w:rsidRDefault="00D67A84" w:rsidP="0085712B"/>
        </w:tc>
        <w:tc>
          <w:tcPr>
            <w:tcW w:w="624" w:type="dxa"/>
          </w:tcPr>
          <w:p w:rsidR="00D67A84" w:rsidRDefault="00D67A84" w:rsidP="0085712B">
            <w:pPr>
              <w:pStyle w:val="TableParagraph"/>
              <w:spacing w:line="273" w:lineRule="exact"/>
              <w:ind w:left="129" w:right="83"/>
              <w:jc w:val="center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856" w:type="dxa"/>
          </w:tcPr>
          <w:p w:rsidR="00D67A84" w:rsidRDefault="00D67A84" w:rsidP="0085712B">
            <w:pPr>
              <w:pStyle w:val="TableParagraph"/>
              <w:spacing w:line="276" w:lineRule="exact"/>
              <w:ind w:left="103" w:right="105" w:hanging="1"/>
              <w:rPr>
                <w:sz w:val="24"/>
              </w:rPr>
            </w:pPr>
            <w:r>
              <w:rPr>
                <w:sz w:val="24"/>
              </w:rPr>
              <w:t xml:space="preserve">Soak (seeds) / split (seeds) / how </w:t>
            </w:r>
            <w:proofErr w:type="spellStart"/>
            <w:r>
              <w:rPr>
                <w:sz w:val="24"/>
              </w:rPr>
              <w:t>sterilised</w:t>
            </w:r>
            <w:proofErr w:type="spellEnd"/>
            <w:r>
              <w:rPr>
                <w:sz w:val="24"/>
              </w:rPr>
              <w:t xml:space="preserve"> correctly / position (seeds) on agar / keep plate warm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stated temperature (max. 35 </w:t>
            </w:r>
            <w:r>
              <w:rPr>
                <w:position w:val="11"/>
                <w:sz w:val="16"/>
              </w:rPr>
              <w:t>o</w:t>
            </w:r>
            <w:r>
              <w:rPr>
                <w:sz w:val="24"/>
              </w:rPr>
              <w:t>C)</w:t>
            </w:r>
          </w:p>
        </w:tc>
        <w:tc>
          <w:tcPr>
            <w:tcW w:w="1367" w:type="dxa"/>
          </w:tcPr>
          <w:p w:rsidR="00D67A84" w:rsidRDefault="00D67A84" w:rsidP="0085712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67A84" w:rsidRDefault="00D67A84" w:rsidP="0085712B">
            <w:pPr>
              <w:pStyle w:val="TableParagraph"/>
              <w:ind w:left="458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D67A84" w:rsidTr="0085712B">
        <w:trPr>
          <w:trHeight w:hRule="exact" w:val="520"/>
        </w:trPr>
        <w:tc>
          <w:tcPr>
            <w:tcW w:w="568" w:type="dxa"/>
          </w:tcPr>
          <w:p w:rsidR="00D67A84" w:rsidRDefault="00D67A84" w:rsidP="0085712B"/>
        </w:tc>
        <w:tc>
          <w:tcPr>
            <w:tcW w:w="566" w:type="dxa"/>
          </w:tcPr>
          <w:p w:rsidR="00D67A84" w:rsidRDefault="00D67A84" w:rsidP="0085712B"/>
        </w:tc>
        <w:tc>
          <w:tcPr>
            <w:tcW w:w="624" w:type="dxa"/>
          </w:tcPr>
          <w:p w:rsidR="00D67A84" w:rsidRDefault="00D67A84" w:rsidP="0085712B">
            <w:pPr>
              <w:pStyle w:val="TableParagraph"/>
              <w:spacing w:before="113"/>
              <w:ind w:left="130" w:right="72"/>
              <w:jc w:val="center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6856" w:type="dxa"/>
          </w:tcPr>
          <w:p w:rsidR="00D67A84" w:rsidRDefault="00D67A84" w:rsidP="0085712B">
            <w:pPr>
              <w:pStyle w:val="TableParagraph"/>
              <w:spacing w:before="113"/>
              <w:ind w:left="101" w:right="144"/>
              <w:rPr>
                <w:sz w:val="24"/>
              </w:rPr>
            </w:pPr>
            <w:r>
              <w:rPr>
                <w:sz w:val="24"/>
              </w:rPr>
              <w:t>Boiled seeds</w:t>
            </w:r>
          </w:p>
        </w:tc>
        <w:tc>
          <w:tcPr>
            <w:tcW w:w="1367" w:type="dxa"/>
          </w:tcPr>
          <w:p w:rsidR="00D67A84" w:rsidRDefault="00D67A84" w:rsidP="0085712B">
            <w:pPr>
              <w:pStyle w:val="TableParagraph"/>
              <w:spacing w:before="11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67A84" w:rsidTr="0085712B">
        <w:trPr>
          <w:trHeight w:hRule="exact" w:val="520"/>
        </w:trPr>
        <w:tc>
          <w:tcPr>
            <w:tcW w:w="568" w:type="dxa"/>
          </w:tcPr>
          <w:p w:rsidR="00D67A84" w:rsidRDefault="00D67A84" w:rsidP="0085712B"/>
        </w:tc>
        <w:tc>
          <w:tcPr>
            <w:tcW w:w="566" w:type="dxa"/>
          </w:tcPr>
          <w:p w:rsidR="00D67A84" w:rsidRDefault="00D67A84" w:rsidP="0085712B"/>
        </w:tc>
        <w:tc>
          <w:tcPr>
            <w:tcW w:w="624" w:type="dxa"/>
          </w:tcPr>
          <w:p w:rsidR="00D67A84" w:rsidRDefault="00D67A84" w:rsidP="0085712B">
            <w:pPr>
              <w:pStyle w:val="TableParagraph"/>
              <w:spacing w:before="113"/>
              <w:ind w:left="197" w:right="71"/>
              <w:jc w:val="center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6856" w:type="dxa"/>
          </w:tcPr>
          <w:p w:rsidR="00D67A84" w:rsidRDefault="00D67A84" w:rsidP="0085712B">
            <w:pPr>
              <w:pStyle w:val="TableParagraph"/>
              <w:spacing w:before="113"/>
              <w:ind w:left="102" w:right="144"/>
              <w:rPr>
                <w:sz w:val="24"/>
              </w:rPr>
            </w:pPr>
            <w:r>
              <w:rPr>
                <w:sz w:val="24"/>
              </w:rPr>
              <w:t xml:space="preserve">Starch agar: Iodine (solution)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milk agar: biuret solution.</w:t>
            </w:r>
          </w:p>
        </w:tc>
        <w:tc>
          <w:tcPr>
            <w:tcW w:w="1367" w:type="dxa"/>
          </w:tcPr>
          <w:p w:rsidR="00D67A84" w:rsidRDefault="00D67A84" w:rsidP="0085712B">
            <w:pPr>
              <w:pStyle w:val="TableParagraph"/>
              <w:spacing w:before="11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67A84" w:rsidTr="0085712B">
        <w:trPr>
          <w:trHeight w:hRule="exact" w:val="838"/>
        </w:trPr>
        <w:tc>
          <w:tcPr>
            <w:tcW w:w="568" w:type="dxa"/>
          </w:tcPr>
          <w:p w:rsidR="00D67A84" w:rsidRDefault="00D67A84" w:rsidP="0085712B"/>
        </w:tc>
        <w:tc>
          <w:tcPr>
            <w:tcW w:w="566" w:type="dxa"/>
          </w:tcPr>
          <w:p w:rsidR="00D67A84" w:rsidRDefault="00D67A84" w:rsidP="0085712B"/>
        </w:tc>
        <w:tc>
          <w:tcPr>
            <w:tcW w:w="624" w:type="dxa"/>
          </w:tcPr>
          <w:p w:rsidR="00D67A84" w:rsidRDefault="00D67A84" w:rsidP="0085712B">
            <w:pPr>
              <w:pStyle w:val="TableParagraph"/>
              <w:spacing w:line="273" w:lineRule="exact"/>
              <w:ind w:left="130" w:right="72"/>
              <w:jc w:val="center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6856" w:type="dxa"/>
          </w:tcPr>
          <w:p w:rsidR="00D67A84" w:rsidRDefault="00D67A84" w:rsidP="00D67A84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No blue-black (under seeds)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no purple (under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seeds)</w:t>
            </w:r>
          </w:p>
          <w:p w:rsidR="00D67A84" w:rsidRDefault="00D67A84" w:rsidP="0085712B">
            <w:pPr>
              <w:pStyle w:val="TableParagraph"/>
              <w:rPr>
                <w:b/>
                <w:sz w:val="24"/>
              </w:rPr>
            </w:pPr>
          </w:p>
          <w:p w:rsidR="00D67A84" w:rsidRDefault="00D67A84" w:rsidP="00D67A84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ind w:left="343"/>
              <w:rPr>
                <w:sz w:val="24"/>
              </w:rPr>
            </w:pPr>
            <w:r>
              <w:rPr>
                <w:sz w:val="24"/>
              </w:rPr>
              <w:t xml:space="preserve">Blue-black (under seeds)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purple (under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seeds)</w:t>
            </w:r>
          </w:p>
        </w:tc>
        <w:tc>
          <w:tcPr>
            <w:tcW w:w="1367" w:type="dxa"/>
          </w:tcPr>
          <w:p w:rsidR="00D67A84" w:rsidRDefault="00D67A84" w:rsidP="0085712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D67A84" w:rsidRDefault="00D67A84" w:rsidP="0085712B">
            <w:pPr>
              <w:pStyle w:val="TableParagraph"/>
              <w:rPr>
                <w:b/>
                <w:sz w:val="24"/>
              </w:rPr>
            </w:pPr>
          </w:p>
          <w:p w:rsidR="00D67A84" w:rsidRDefault="00D67A84" w:rsidP="0085712B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D67A84" w:rsidRDefault="00D67A84" w:rsidP="00D67A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0784" w:rsidRPr="00D67A84" w:rsidRDefault="00650784" w:rsidP="00D67A84">
      <w:pPr>
        <w:rPr>
          <w:rFonts w:ascii="Times New Roman" w:eastAsia="Times New Roman" w:hAnsi="Times New Roman" w:cs="Times New Roman"/>
          <w:sz w:val="24"/>
          <w:szCs w:val="24"/>
        </w:rPr>
        <w:sectPr w:rsidR="00650784" w:rsidRPr="00D67A84">
          <w:pgSz w:w="11910" w:h="16840"/>
          <w:pgMar w:top="520" w:right="760" w:bottom="560" w:left="620" w:header="0" w:footer="378" w:gutter="0"/>
          <w:cols w:space="720"/>
        </w:sectPr>
      </w:pPr>
    </w:p>
    <w:p w:rsidR="00AA6E9E" w:rsidRPr="00131D18" w:rsidRDefault="00AA6E9E" w:rsidP="00131D18">
      <w:pPr>
        <w:tabs>
          <w:tab w:val="left" w:pos="2376"/>
        </w:tabs>
      </w:pPr>
    </w:p>
    <w:sectPr w:rsidR="00AA6E9E" w:rsidRPr="00131D1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9E" w:rsidRDefault="00AA6E9E" w:rsidP="00AA6E9E">
      <w:pPr>
        <w:spacing w:after="0" w:line="240" w:lineRule="auto"/>
      </w:pPr>
      <w:r>
        <w:separator/>
      </w:r>
    </w:p>
  </w:endnote>
  <w:endnote w:type="continuationSeparator" w:id="0">
    <w:p w:rsidR="00AA6E9E" w:rsidRDefault="00AA6E9E" w:rsidP="00AA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18" w:rsidRDefault="00131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9E" w:rsidRDefault="00131D18">
    <w:pPr>
      <w:spacing w:line="14" w:lineRule="auto"/>
      <w:rPr>
        <w:sz w:val="20"/>
        <w:szCs w:val="20"/>
      </w:rPr>
    </w:pPr>
    <w:bookmarkStart w:id="0" w:name="_GoBack"/>
    <w:bookmarkEnd w:id="0"/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9pt;margin-top:807.85pt;width:57.85pt;height:12.05pt;z-index:-251658752;mso-position-horizontal-relative:page;mso-position-vertical-relative:page" filled="f" stroked="f">
          <v:textbox inset="0,0,0,0">
            <w:txbxContent>
              <w:p w:rsidR="00AA6E9E" w:rsidRDefault="00AA6E9E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1D18">
                  <w:rPr>
                    <w:rFonts w:ascii="Times New Roman"/>
                    <w:i/>
                    <w:noProof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z w:val="20"/>
                  </w:rPr>
                  <w:t xml:space="preserve"> of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18" w:rsidRDefault="00131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9E" w:rsidRDefault="00AA6E9E" w:rsidP="00AA6E9E">
      <w:pPr>
        <w:spacing w:after="0" w:line="240" w:lineRule="auto"/>
      </w:pPr>
      <w:r>
        <w:separator/>
      </w:r>
    </w:p>
  </w:footnote>
  <w:footnote w:type="continuationSeparator" w:id="0">
    <w:p w:rsidR="00AA6E9E" w:rsidRDefault="00AA6E9E" w:rsidP="00AA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18" w:rsidRDefault="00131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F2" w:rsidRDefault="00E640F2" w:rsidP="00E640F2">
    <w:pPr>
      <w:pStyle w:val="Header"/>
      <w:jc w:val="center"/>
      <w:rPr>
        <w:b/>
        <w:sz w:val="28"/>
      </w:rPr>
    </w:pPr>
  </w:p>
  <w:p w:rsidR="00E640F2" w:rsidRPr="00E640F2" w:rsidRDefault="00E640F2" w:rsidP="00E640F2">
    <w:pPr>
      <w:pStyle w:val="Header"/>
      <w:jc w:val="center"/>
      <w:rPr>
        <w:b/>
        <w:sz w:val="28"/>
      </w:rPr>
    </w:pPr>
    <w:r w:rsidRPr="00E640F2">
      <w:rPr>
        <w:b/>
        <w:sz w:val="28"/>
      </w:rPr>
      <w:t>Reproduction in Flowering Plant</w:t>
    </w:r>
  </w:p>
  <w:p w:rsidR="00E640F2" w:rsidRPr="00E640F2" w:rsidRDefault="00E640F2" w:rsidP="00E640F2">
    <w:pPr>
      <w:pStyle w:val="Header"/>
      <w:jc w:val="center"/>
      <w:rPr>
        <w:b/>
        <w:sz w:val="28"/>
      </w:rPr>
    </w:pPr>
    <w:r w:rsidRPr="00E640F2">
      <w:rPr>
        <w:b/>
        <w:sz w:val="28"/>
      </w:rPr>
      <w:t>Germination and Digestive Activity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18" w:rsidRDefault="00131D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9E" w:rsidRDefault="00AA6E9E" w:rsidP="00AA6E9E">
    <w:pPr>
      <w:pStyle w:val="Header"/>
      <w:jc w:val="center"/>
      <w:rPr>
        <w:b/>
        <w:sz w:val="28"/>
      </w:rPr>
    </w:pPr>
    <w:r>
      <w:rPr>
        <w:b/>
        <w:sz w:val="28"/>
      </w:rPr>
      <w:t>Plant Reproduction</w:t>
    </w:r>
  </w:p>
  <w:p w:rsidR="00AA6E9E" w:rsidRPr="00AA6E9E" w:rsidRDefault="00AA6E9E" w:rsidP="00AA6E9E">
    <w:pPr>
      <w:pStyle w:val="Header"/>
      <w:jc w:val="center"/>
      <w:rPr>
        <w:b/>
        <w:sz w:val="28"/>
      </w:rPr>
    </w:pPr>
    <w:r w:rsidRPr="00AA6E9E">
      <w:rPr>
        <w:b/>
        <w:sz w:val="28"/>
      </w:rPr>
      <w:t>Digestive Activity and Germination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45"/>
    <w:multiLevelType w:val="hybridMultilevel"/>
    <w:tmpl w:val="419C6832"/>
    <w:lvl w:ilvl="0" w:tplc="DF184B7E">
      <w:start w:val="2"/>
      <w:numFmt w:val="lowerLetter"/>
      <w:lvlText w:val="(%1)"/>
      <w:lvlJc w:val="left"/>
      <w:pPr>
        <w:ind w:left="1536" w:hanging="64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3188128">
      <w:start w:val="1"/>
      <w:numFmt w:val="lowerRoman"/>
      <w:lvlText w:val="(%2)"/>
      <w:lvlJc w:val="left"/>
      <w:pPr>
        <w:ind w:left="2122" w:hanging="54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09207DE">
      <w:start w:val="1"/>
      <w:numFmt w:val="decimal"/>
      <w:lvlText w:val="%3."/>
      <w:lvlJc w:val="left"/>
      <w:pPr>
        <w:ind w:left="2101" w:hanging="28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4987C32">
      <w:start w:val="1"/>
      <w:numFmt w:val="bullet"/>
      <w:lvlText w:val="•"/>
      <w:lvlJc w:val="left"/>
      <w:pPr>
        <w:ind w:left="3170" w:hanging="284"/>
      </w:pPr>
      <w:rPr>
        <w:rFonts w:hint="default"/>
      </w:rPr>
    </w:lvl>
    <w:lvl w:ilvl="4" w:tplc="051A19B4">
      <w:start w:val="1"/>
      <w:numFmt w:val="bullet"/>
      <w:lvlText w:val="•"/>
      <w:lvlJc w:val="left"/>
      <w:pPr>
        <w:ind w:left="4221" w:hanging="284"/>
      </w:pPr>
      <w:rPr>
        <w:rFonts w:hint="default"/>
      </w:rPr>
    </w:lvl>
    <w:lvl w:ilvl="5" w:tplc="72B2821E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6" w:tplc="5F7A3360">
      <w:start w:val="1"/>
      <w:numFmt w:val="bullet"/>
      <w:lvlText w:val="•"/>
      <w:lvlJc w:val="left"/>
      <w:pPr>
        <w:ind w:left="6322" w:hanging="284"/>
      </w:pPr>
      <w:rPr>
        <w:rFonts w:hint="default"/>
      </w:rPr>
    </w:lvl>
    <w:lvl w:ilvl="7" w:tplc="300ED15E">
      <w:start w:val="1"/>
      <w:numFmt w:val="bullet"/>
      <w:lvlText w:val="•"/>
      <w:lvlJc w:val="left"/>
      <w:pPr>
        <w:ind w:left="7372" w:hanging="284"/>
      </w:pPr>
      <w:rPr>
        <w:rFonts w:hint="default"/>
      </w:rPr>
    </w:lvl>
    <w:lvl w:ilvl="8" w:tplc="BE0087B2">
      <w:start w:val="1"/>
      <w:numFmt w:val="bullet"/>
      <w:lvlText w:val="•"/>
      <w:lvlJc w:val="left"/>
      <w:pPr>
        <w:ind w:left="8423" w:hanging="284"/>
      </w:pPr>
      <w:rPr>
        <w:rFonts w:hint="default"/>
      </w:rPr>
    </w:lvl>
  </w:abstractNum>
  <w:abstractNum w:abstractNumId="1">
    <w:nsid w:val="1B264396"/>
    <w:multiLevelType w:val="hybridMultilevel"/>
    <w:tmpl w:val="35E878DC"/>
    <w:lvl w:ilvl="0" w:tplc="2082922A">
      <w:start w:val="1"/>
      <w:numFmt w:val="decimal"/>
      <w:lvlText w:val="%1."/>
      <w:lvlJc w:val="left"/>
      <w:pPr>
        <w:ind w:left="832" w:hanging="71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2708A48">
      <w:start w:val="1"/>
      <w:numFmt w:val="lowerLetter"/>
      <w:lvlText w:val="(%2)"/>
      <w:lvlJc w:val="left"/>
      <w:pPr>
        <w:ind w:left="154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962BA4">
      <w:start w:val="1"/>
      <w:numFmt w:val="decimal"/>
      <w:lvlText w:val="%3."/>
      <w:lvlJc w:val="left"/>
      <w:pPr>
        <w:ind w:left="2384" w:hanging="4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F6C482E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6A023822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C4627602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C096DFC0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65784022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DFF8F30A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2">
    <w:nsid w:val="3E9B7B0A"/>
    <w:multiLevelType w:val="hybridMultilevel"/>
    <w:tmpl w:val="E3D6439A"/>
    <w:lvl w:ilvl="0" w:tplc="00EA502C">
      <w:start w:val="2"/>
      <w:numFmt w:val="lowerLetter"/>
      <w:lvlText w:val="(%1)"/>
      <w:lvlJc w:val="left"/>
      <w:pPr>
        <w:ind w:left="155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55A943C">
      <w:start w:val="1"/>
      <w:numFmt w:val="lowerRoman"/>
      <w:lvlText w:val="(%2)"/>
      <w:lvlJc w:val="left"/>
      <w:pPr>
        <w:ind w:left="2276" w:hanging="72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91E5EB0">
      <w:start w:val="1"/>
      <w:numFmt w:val="decimal"/>
      <w:lvlText w:val="%3."/>
      <w:lvlJc w:val="left"/>
      <w:pPr>
        <w:ind w:left="2810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0794152C">
      <w:start w:val="1"/>
      <w:numFmt w:val="bullet"/>
      <w:lvlText w:val="•"/>
      <w:lvlJc w:val="left"/>
      <w:pPr>
        <w:ind w:left="2640" w:hanging="567"/>
      </w:pPr>
      <w:rPr>
        <w:rFonts w:hint="default"/>
      </w:rPr>
    </w:lvl>
    <w:lvl w:ilvl="4" w:tplc="9D4CFA68">
      <w:start w:val="1"/>
      <w:numFmt w:val="bullet"/>
      <w:lvlText w:val="•"/>
      <w:lvlJc w:val="left"/>
      <w:pPr>
        <w:ind w:left="2820" w:hanging="567"/>
      </w:pPr>
      <w:rPr>
        <w:rFonts w:hint="default"/>
      </w:rPr>
    </w:lvl>
    <w:lvl w:ilvl="5" w:tplc="1AC2D7D2">
      <w:start w:val="1"/>
      <w:numFmt w:val="bullet"/>
      <w:lvlText w:val="•"/>
      <w:lvlJc w:val="left"/>
      <w:pPr>
        <w:ind w:left="4104" w:hanging="567"/>
      </w:pPr>
      <w:rPr>
        <w:rFonts w:hint="default"/>
      </w:rPr>
    </w:lvl>
    <w:lvl w:ilvl="6" w:tplc="47AC0A74">
      <w:start w:val="1"/>
      <w:numFmt w:val="bullet"/>
      <w:lvlText w:val="•"/>
      <w:lvlJc w:val="left"/>
      <w:pPr>
        <w:ind w:left="5388" w:hanging="567"/>
      </w:pPr>
      <w:rPr>
        <w:rFonts w:hint="default"/>
      </w:rPr>
    </w:lvl>
    <w:lvl w:ilvl="7" w:tplc="4D10C66E">
      <w:start w:val="1"/>
      <w:numFmt w:val="bullet"/>
      <w:lvlText w:val="•"/>
      <w:lvlJc w:val="left"/>
      <w:pPr>
        <w:ind w:left="6672" w:hanging="567"/>
      </w:pPr>
      <w:rPr>
        <w:rFonts w:hint="default"/>
      </w:rPr>
    </w:lvl>
    <w:lvl w:ilvl="8" w:tplc="0F64DEF8">
      <w:start w:val="1"/>
      <w:numFmt w:val="bullet"/>
      <w:lvlText w:val="•"/>
      <w:lvlJc w:val="left"/>
      <w:pPr>
        <w:ind w:left="7956" w:hanging="567"/>
      </w:pPr>
      <w:rPr>
        <w:rFonts w:hint="default"/>
      </w:rPr>
    </w:lvl>
  </w:abstractNum>
  <w:abstractNum w:abstractNumId="3">
    <w:nsid w:val="577D31CC"/>
    <w:multiLevelType w:val="hybridMultilevel"/>
    <w:tmpl w:val="416E9110"/>
    <w:lvl w:ilvl="0" w:tplc="869ED5E0">
      <w:start w:val="8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1BEF148">
      <w:start w:val="1"/>
      <w:numFmt w:val="lowerRoman"/>
      <w:lvlText w:val="(%2)"/>
      <w:lvlJc w:val="left"/>
      <w:pPr>
        <w:ind w:left="2096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C566864">
      <w:start w:val="1"/>
      <w:numFmt w:val="bullet"/>
      <w:lvlText w:val="•"/>
      <w:lvlJc w:val="left"/>
      <w:pPr>
        <w:ind w:left="2100" w:hanging="541"/>
      </w:pPr>
      <w:rPr>
        <w:rFonts w:hint="default"/>
      </w:rPr>
    </w:lvl>
    <w:lvl w:ilvl="3" w:tplc="396E8442">
      <w:start w:val="1"/>
      <w:numFmt w:val="bullet"/>
      <w:lvlText w:val="•"/>
      <w:lvlJc w:val="left"/>
      <w:pPr>
        <w:ind w:left="2741" w:hanging="541"/>
      </w:pPr>
      <w:rPr>
        <w:rFonts w:hint="default"/>
      </w:rPr>
    </w:lvl>
    <w:lvl w:ilvl="4" w:tplc="66AA238C">
      <w:start w:val="1"/>
      <w:numFmt w:val="bullet"/>
      <w:lvlText w:val="•"/>
      <w:lvlJc w:val="left"/>
      <w:pPr>
        <w:ind w:left="3383" w:hanging="541"/>
      </w:pPr>
      <w:rPr>
        <w:rFonts w:hint="default"/>
      </w:rPr>
    </w:lvl>
    <w:lvl w:ilvl="5" w:tplc="19040768">
      <w:start w:val="1"/>
      <w:numFmt w:val="bullet"/>
      <w:lvlText w:val="•"/>
      <w:lvlJc w:val="left"/>
      <w:pPr>
        <w:ind w:left="4024" w:hanging="541"/>
      </w:pPr>
      <w:rPr>
        <w:rFonts w:hint="default"/>
      </w:rPr>
    </w:lvl>
    <w:lvl w:ilvl="6" w:tplc="77CEBFB6">
      <w:start w:val="1"/>
      <w:numFmt w:val="bullet"/>
      <w:lvlText w:val="•"/>
      <w:lvlJc w:val="left"/>
      <w:pPr>
        <w:ind w:left="4666" w:hanging="541"/>
      </w:pPr>
      <w:rPr>
        <w:rFonts w:hint="default"/>
      </w:rPr>
    </w:lvl>
    <w:lvl w:ilvl="7" w:tplc="5C326BF0">
      <w:start w:val="1"/>
      <w:numFmt w:val="bullet"/>
      <w:lvlText w:val="•"/>
      <w:lvlJc w:val="left"/>
      <w:pPr>
        <w:ind w:left="5308" w:hanging="541"/>
      </w:pPr>
      <w:rPr>
        <w:rFonts w:hint="default"/>
      </w:rPr>
    </w:lvl>
    <w:lvl w:ilvl="8" w:tplc="48C657A2">
      <w:start w:val="1"/>
      <w:numFmt w:val="bullet"/>
      <w:lvlText w:val="•"/>
      <w:lvlJc w:val="left"/>
      <w:pPr>
        <w:ind w:left="5949" w:hanging="541"/>
      </w:pPr>
      <w:rPr>
        <w:rFonts w:hint="default"/>
      </w:rPr>
    </w:lvl>
  </w:abstractNum>
  <w:abstractNum w:abstractNumId="4">
    <w:nsid w:val="5819048D"/>
    <w:multiLevelType w:val="hybridMultilevel"/>
    <w:tmpl w:val="8EC21094"/>
    <w:lvl w:ilvl="0" w:tplc="4EC67C1E">
      <w:start w:val="2"/>
      <w:numFmt w:val="lowerRoman"/>
      <w:lvlText w:val="(%1)"/>
      <w:lvlJc w:val="left"/>
      <w:pPr>
        <w:ind w:left="227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132B2C2">
      <w:start w:val="1"/>
      <w:numFmt w:val="decimal"/>
      <w:lvlText w:val="%2."/>
      <w:lvlJc w:val="left"/>
      <w:pPr>
        <w:ind w:left="2491" w:hanging="2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0CC5A42">
      <w:start w:val="1"/>
      <w:numFmt w:val="bullet"/>
      <w:lvlText w:val="•"/>
      <w:lvlJc w:val="left"/>
      <w:pPr>
        <w:ind w:left="3391" w:hanging="221"/>
      </w:pPr>
      <w:rPr>
        <w:rFonts w:hint="default"/>
      </w:rPr>
    </w:lvl>
    <w:lvl w:ilvl="3" w:tplc="33CC88E2">
      <w:start w:val="1"/>
      <w:numFmt w:val="bullet"/>
      <w:lvlText w:val="•"/>
      <w:lvlJc w:val="left"/>
      <w:pPr>
        <w:ind w:left="4282" w:hanging="221"/>
      </w:pPr>
      <w:rPr>
        <w:rFonts w:hint="default"/>
      </w:rPr>
    </w:lvl>
    <w:lvl w:ilvl="4" w:tplc="C90A17B6">
      <w:start w:val="1"/>
      <w:numFmt w:val="bullet"/>
      <w:lvlText w:val="•"/>
      <w:lvlJc w:val="left"/>
      <w:pPr>
        <w:ind w:left="5173" w:hanging="221"/>
      </w:pPr>
      <w:rPr>
        <w:rFonts w:hint="default"/>
      </w:rPr>
    </w:lvl>
    <w:lvl w:ilvl="5" w:tplc="DF72D36A">
      <w:start w:val="1"/>
      <w:numFmt w:val="bullet"/>
      <w:lvlText w:val="•"/>
      <w:lvlJc w:val="left"/>
      <w:pPr>
        <w:ind w:left="6064" w:hanging="221"/>
      </w:pPr>
      <w:rPr>
        <w:rFonts w:hint="default"/>
      </w:rPr>
    </w:lvl>
    <w:lvl w:ilvl="6" w:tplc="3E3285BE">
      <w:start w:val="1"/>
      <w:numFmt w:val="bullet"/>
      <w:lvlText w:val="•"/>
      <w:lvlJc w:val="left"/>
      <w:pPr>
        <w:ind w:left="6955" w:hanging="221"/>
      </w:pPr>
      <w:rPr>
        <w:rFonts w:hint="default"/>
      </w:rPr>
    </w:lvl>
    <w:lvl w:ilvl="7" w:tplc="42508602">
      <w:start w:val="1"/>
      <w:numFmt w:val="bullet"/>
      <w:lvlText w:val="•"/>
      <w:lvlJc w:val="left"/>
      <w:pPr>
        <w:ind w:left="7846" w:hanging="221"/>
      </w:pPr>
      <w:rPr>
        <w:rFonts w:hint="default"/>
      </w:rPr>
    </w:lvl>
    <w:lvl w:ilvl="8" w:tplc="7C2868E0">
      <w:start w:val="1"/>
      <w:numFmt w:val="bullet"/>
      <w:lvlText w:val="•"/>
      <w:lvlJc w:val="left"/>
      <w:pPr>
        <w:ind w:left="8737" w:hanging="221"/>
      </w:pPr>
      <w:rPr>
        <w:rFonts w:hint="default"/>
      </w:rPr>
    </w:lvl>
  </w:abstractNum>
  <w:abstractNum w:abstractNumId="5">
    <w:nsid w:val="5CD072EA"/>
    <w:multiLevelType w:val="hybridMultilevel"/>
    <w:tmpl w:val="BB52EE0A"/>
    <w:lvl w:ilvl="0" w:tplc="8C4A91DA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DEA86A">
      <w:start w:val="1"/>
      <w:numFmt w:val="bullet"/>
      <w:lvlText w:val="•"/>
      <w:lvlJc w:val="left"/>
      <w:pPr>
        <w:ind w:left="990" w:hanging="240"/>
      </w:pPr>
      <w:rPr>
        <w:rFonts w:hint="default"/>
      </w:rPr>
    </w:lvl>
    <w:lvl w:ilvl="2" w:tplc="8E40D07E">
      <w:start w:val="1"/>
      <w:numFmt w:val="bullet"/>
      <w:lvlText w:val="•"/>
      <w:lvlJc w:val="left"/>
      <w:pPr>
        <w:ind w:left="1641" w:hanging="240"/>
      </w:pPr>
      <w:rPr>
        <w:rFonts w:hint="default"/>
      </w:rPr>
    </w:lvl>
    <w:lvl w:ilvl="3" w:tplc="01346D3E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48C069A6">
      <w:start w:val="1"/>
      <w:numFmt w:val="bullet"/>
      <w:lvlText w:val="•"/>
      <w:lvlJc w:val="left"/>
      <w:pPr>
        <w:ind w:left="2942" w:hanging="240"/>
      </w:pPr>
      <w:rPr>
        <w:rFonts w:hint="default"/>
      </w:rPr>
    </w:lvl>
    <w:lvl w:ilvl="5" w:tplc="88CA2CBE">
      <w:start w:val="1"/>
      <w:numFmt w:val="bullet"/>
      <w:lvlText w:val="•"/>
      <w:lvlJc w:val="left"/>
      <w:pPr>
        <w:ind w:left="3593" w:hanging="240"/>
      </w:pPr>
      <w:rPr>
        <w:rFonts w:hint="default"/>
      </w:rPr>
    </w:lvl>
    <w:lvl w:ilvl="6" w:tplc="BCDCE7C8">
      <w:start w:val="1"/>
      <w:numFmt w:val="bullet"/>
      <w:lvlText w:val="•"/>
      <w:lvlJc w:val="left"/>
      <w:pPr>
        <w:ind w:left="4243" w:hanging="240"/>
      </w:pPr>
      <w:rPr>
        <w:rFonts w:hint="default"/>
      </w:rPr>
    </w:lvl>
    <w:lvl w:ilvl="7" w:tplc="70C819FC">
      <w:start w:val="1"/>
      <w:numFmt w:val="bullet"/>
      <w:lvlText w:val="•"/>
      <w:lvlJc w:val="left"/>
      <w:pPr>
        <w:ind w:left="4894" w:hanging="240"/>
      </w:pPr>
      <w:rPr>
        <w:rFonts w:hint="default"/>
      </w:rPr>
    </w:lvl>
    <w:lvl w:ilvl="8" w:tplc="1B9CA334">
      <w:start w:val="1"/>
      <w:numFmt w:val="bullet"/>
      <w:lvlText w:val="•"/>
      <w:lvlJc w:val="left"/>
      <w:pPr>
        <w:ind w:left="5544" w:hanging="240"/>
      </w:pPr>
      <w:rPr>
        <w:rFonts w:hint="default"/>
      </w:rPr>
    </w:lvl>
  </w:abstractNum>
  <w:abstractNum w:abstractNumId="6">
    <w:nsid w:val="626625E1"/>
    <w:multiLevelType w:val="hybridMultilevel"/>
    <w:tmpl w:val="DF42A25A"/>
    <w:lvl w:ilvl="0" w:tplc="DAFEC324">
      <w:start w:val="2"/>
      <w:numFmt w:val="lowerLetter"/>
      <w:lvlText w:val="(%1)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0F0D7C8">
      <w:start w:val="1"/>
      <w:numFmt w:val="lowerRoman"/>
      <w:lvlText w:val="(%2)"/>
      <w:lvlJc w:val="left"/>
      <w:pPr>
        <w:ind w:left="2244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9C21DCE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3" w:tplc="C8BEDB9E">
      <w:start w:val="1"/>
      <w:numFmt w:val="bullet"/>
      <w:lvlText w:val="•"/>
      <w:lvlJc w:val="left"/>
      <w:pPr>
        <w:ind w:left="4085" w:hanging="720"/>
      </w:pPr>
      <w:rPr>
        <w:rFonts w:hint="default"/>
      </w:rPr>
    </w:lvl>
    <w:lvl w:ilvl="4" w:tplc="E7CADEE8">
      <w:start w:val="1"/>
      <w:numFmt w:val="bullet"/>
      <w:lvlText w:val="•"/>
      <w:lvlJc w:val="left"/>
      <w:pPr>
        <w:ind w:left="5008" w:hanging="720"/>
      </w:pPr>
      <w:rPr>
        <w:rFonts w:hint="default"/>
      </w:rPr>
    </w:lvl>
    <w:lvl w:ilvl="5" w:tplc="E648DEB8">
      <w:start w:val="1"/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D46E407C">
      <w:start w:val="1"/>
      <w:numFmt w:val="bullet"/>
      <w:lvlText w:val="•"/>
      <w:lvlJc w:val="left"/>
      <w:pPr>
        <w:ind w:left="6853" w:hanging="720"/>
      </w:pPr>
      <w:rPr>
        <w:rFonts w:hint="default"/>
      </w:rPr>
    </w:lvl>
    <w:lvl w:ilvl="7" w:tplc="4A10A53A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  <w:lvl w:ilvl="8" w:tplc="44947522">
      <w:start w:val="1"/>
      <w:numFmt w:val="bullet"/>
      <w:lvlText w:val="•"/>
      <w:lvlJc w:val="left"/>
      <w:pPr>
        <w:ind w:left="8698" w:hanging="720"/>
      </w:pPr>
      <w:rPr>
        <w:rFonts w:hint="default"/>
      </w:rPr>
    </w:lvl>
  </w:abstractNum>
  <w:abstractNum w:abstractNumId="7">
    <w:nsid w:val="62BE5A16"/>
    <w:multiLevelType w:val="hybridMultilevel"/>
    <w:tmpl w:val="725824AE"/>
    <w:lvl w:ilvl="0" w:tplc="5C361A26">
      <w:start w:val="2016"/>
      <w:numFmt w:val="decimal"/>
      <w:lvlText w:val="%1"/>
      <w:lvlJc w:val="left"/>
      <w:pPr>
        <w:ind w:left="1198" w:hanging="4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8" w:hanging="360"/>
      </w:pPr>
    </w:lvl>
    <w:lvl w:ilvl="2" w:tplc="1809001B" w:tentative="1">
      <w:start w:val="1"/>
      <w:numFmt w:val="lowerRoman"/>
      <w:lvlText w:val="%3."/>
      <w:lvlJc w:val="right"/>
      <w:pPr>
        <w:ind w:left="2518" w:hanging="180"/>
      </w:pPr>
    </w:lvl>
    <w:lvl w:ilvl="3" w:tplc="1809000F" w:tentative="1">
      <w:start w:val="1"/>
      <w:numFmt w:val="decimal"/>
      <w:lvlText w:val="%4."/>
      <w:lvlJc w:val="left"/>
      <w:pPr>
        <w:ind w:left="3238" w:hanging="360"/>
      </w:pPr>
    </w:lvl>
    <w:lvl w:ilvl="4" w:tplc="18090019" w:tentative="1">
      <w:start w:val="1"/>
      <w:numFmt w:val="lowerLetter"/>
      <w:lvlText w:val="%5."/>
      <w:lvlJc w:val="left"/>
      <w:pPr>
        <w:ind w:left="3958" w:hanging="360"/>
      </w:pPr>
    </w:lvl>
    <w:lvl w:ilvl="5" w:tplc="1809001B" w:tentative="1">
      <w:start w:val="1"/>
      <w:numFmt w:val="lowerRoman"/>
      <w:lvlText w:val="%6."/>
      <w:lvlJc w:val="right"/>
      <w:pPr>
        <w:ind w:left="4678" w:hanging="180"/>
      </w:pPr>
    </w:lvl>
    <w:lvl w:ilvl="6" w:tplc="1809000F" w:tentative="1">
      <w:start w:val="1"/>
      <w:numFmt w:val="decimal"/>
      <w:lvlText w:val="%7."/>
      <w:lvlJc w:val="left"/>
      <w:pPr>
        <w:ind w:left="5398" w:hanging="360"/>
      </w:pPr>
    </w:lvl>
    <w:lvl w:ilvl="7" w:tplc="18090019" w:tentative="1">
      <w:start w:val="1"/>
      <w:numFmt w:val="lowerLetter"/>
      <w:lvlText w:val="%8."/>
      <w:lvlJc w:val="left"/>
      <w:pPr>
        <w:ind w:left="6118" w:hanging="360"/>
      </w:pPr>
    </w:lvl>
    <w:lvl w:ilvl="8" w:tplc="1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>
    <w:nsid w:val="7722160E"/>
    <w:multiLevelType w:val="hybridMultilevel"/>
    <w:tmpl w:val="A6B4E078"/>
    <w:lvl w:ilvl="0" w:tplc="04A0B8C4">
      <w:start w:val="1"/>
      <w:numFmt w:val="decimal"/>
      <w:lvlText w:val="%1."/>
      <w:lvlJc w:val="left"/>
      <w:pPr>
        <w:ind w:left="1246" w:hanging="56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BC9EB0E8">
      <w:start w:val="1"/>
      <w:numFmt w:val="lowerLetter"/>
      <w:lvlText w:val="(%2)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60EC266">
      <w:start w:val="1"/>
      <w:numFmt w:val="lowerRoman"/>
      <w:lvlText w:val="(%3)"/>
      <w:lvlJc w:val="left"/>
      <w:pPr>
        <w:ind w:left="1798" w:hanging="55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38D815AE">
      <w:start w:val="1"/>
      <w:numFmt w:val="decimal"/>
      <w:lvlText w:val="%4."/>
      <w:lvlJc w:val="left"/>
      <w:pPr>
        <w:ind w:left="2176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 w:tplc="F3D6088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9D34543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A660476E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7" w:tplc="CAEE96C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8" w:tplc="574A1B8C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9">
    <w:nsid w:val="7D562819"/>
    <w:multiLevelType w:val="hybridMultilevel"/>
    <w:tmpl w:val="03DC5BA6"/>
    <w:lvl w:ilvl="0" w:tplc="724645E6">
      <w:start w:val="2"/>
      <w:numFmt w:val="lowerLetter"/>
      <w:lvlText w:val="(%1)"/>
      <w:lvlJc w:val="left"/>
      <w:pPr>
        <w:ind w:left="1327" w:hanging="651"/>
        <w:jc w:val="left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24"/>
        <w:szCs w:val="24"/>
      </w:rPr>
    </w:lvl>
    <w:lvl w:ilvl="1" w:tplc="099605AA">
      <w:start w:val="2"/>
      <w:numFmt w:val="lowerRoman"/>
      <w:lvlText w:val="(%2)"/>
      <w:lvlJc w:val="left"/>
      <w:pPr>
        <w:ind w:left="2088" w:hanging="795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2" w:tplc="9C1C5796">
      <w:start w:val="2"/>
      <w:numFmt w:val="decimal"/>
      <w:lvlText w:val="%3."/>
      <w:lvlJc w:val="left"/>
      <w:pPr>
        <w:ind w:left="2654" w:hanging="56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</w:rPr>
    </w:lvl>
    <w:lvl w:ilvl="3" w:tplc="817040BA">
      <w:start w:val="1"/>
      <w:numFmt w:val="bullet"/>
      <w:lvlText w:val="•"/>
      <w:lvlJc w:val="left"/>
      <w:pPr>
        <w:ind w:left="3438" w:hanging="567"/>
      </w:pPr>
      <w:rPr>
        <w:rFonts w:hint="default"/>
      </w:rPr>
    </w:lvl>
    <w:lvl w:ilvl="4" w:tplc="A4E09C6C">
      <w:start w:val="1"/>
      <w:numFmt w:val="bullet"/>
      <w:lvlText w:val="•"/>
      <w:lvlJc w:val="left"/>
      <w:pPr>
        <w:ind w:left="4217" w:hanging="567"/>
      </w:pPr>
      <w:rPr>
        <w:rFonts w:hint="default"/>
      </w:rPr>
    </w:lvl>
    <w:lvl w:ilvl="5" w:tplc="5EEAD058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428EAB72">
      <w:start w:val="1"/>
      <w:numFmt w:val="bullet"/>
      <w:lvlText w:val="•"/>
      <w:lvlJc w:val="left"/>
      <w:pPr>
        <w:ind w:left="5774" w:hanging="567"/>
      </w:pPr>
      <w:rPr>
        <w:rFonts w:hint="default"/>
      </w:rPr>
    </w:lvl>
    <w:lvl w:ilvl="7" w:tplc="DA14DB24">
      <w:start w:val="1"/>
      <w:numFmt w:val="bullet"/>
      <w:lvlText w:val="•"/>
      <w:lvlJc w:val="left"/>
      <w:pPr>
        <w:ind w:left="6553" w:hanging="567"/>
      </w:pPr>
      <w:rPr>
        <w:rFonts w:hint="default"/>
      </w:rPr>
    </w:lvl>
    <w:lvl w:ilvl="8" w:tplc="7A5EF730">
      <w:start w:val="1"/>
      <w:numFmt w:val="bullet"/>
      <w:lvlText w:val="•"/>
      <w:lvlJc w:val="left"/>
      <w:pPr>
        <w:ind w:left="7331" w:hanging="567"/>
      </w:pPr>
      <w:rPr>
        <w:rFonts w:hint="default"/>
      </w:rPr>
    </w:lvl>
  </w:abstractNum>
  <w:abstractNum w:abstractNumId="10">
    <w:nsid w:val="7F6D530F"/>
    <w:multiLevelType w:val="hybridMultilevel"/>
    <w:tmpl w:val="3D7AE7EE"/>
    <w:lvl w:ilvl="0" w:tplc="454A80FA">
      <w:start w:val="2"/>
      <w:numFmt w:val="lowerLetter"/>
      <w:lvlText w:val="(%1)"/>
      <w:lvlJc w:val="left"/>
      <w:pPr>
        <w:ind w:left="1266" w:hanging="5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3F0F8F6">
      <w:start w:val="1"/>
      <w:numFmt w:val="lowerRoman"/>
      <w:lvlText w:val="(%2)"/>
      <w:lvlJc w:val="left"/>
      <w:pPr>
        <w:ind w:left="1817" w:hanging="53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B1A21076">
      <w:start w:val="1"/>
      <w:numFmt w:val="decimal"/>
      <w:lvlText w:val="%3."/>
      <w:lvlJc w:val="left"/>
      <w:pPr>
        <w:ind w:left="2038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E5A8004A">
      <w:start w:val="1"/>
      <w:numFmt w:val="bullet"/>
      <w:lvlText w:val="•"/>
      <w:lvlJc w:val="left"/>
      <w:pPr>
        <w:ind w:left="3070" w:hanging="221"/>
      </w:pPr>
      <w:rPr>
        <w:rFonts w:hint="default"/>
      </w:rPr>
    </w:lvl>
    <w:lvl w:ilvl="4" w:tplc="6BD2D95A">
      <w:start w:val="1"/>
      <w:numFmt w:val="bullet"/>
      <w:lvlText w:val="•"/>
      <w:lvlJc w:val="left"/>
      <w:pPr>
        <w:ind w:left="4101" w:hanging="221"/>
      </w:pPr>
      <w:rPr>
        <w:rFonts w:hint="default"/>
      </w:rPr>
    </w:lvl>
    <w:lvl w:ilvl="5" w:tplc="066A874C">
      <w:start w:val="1"/>
      <w:numFmt w:val="bullet"/>
      <w:lvlText w:val="•"/>
      <w:lvlJc w:val="left"/>
      <w:pPr>
        <w:ind w:left="5131" w:hanging="221"/>
      </w:pPr>
      <w:rPr>
        <w:rFonts w:hint="default"/>
      </w:rPr>
    </w:lvl>
    <w:lvl w:ilvl="6" w:tplc="EDBA8CF6">
      <w:start w:val="1"/>
      <w:numFmt w:val="bullet"/>
      <w:lvlText w:val="•"/>
      <w:lvlJc w:val="left"/>
      <w:pPr>
        <w:ind w:left="6162" w:hanging="221"/>
      </w:pPr>
      <w:rPr>
        <w:rFonts w:hint="default"/>
      </w:rPr>
    </w:lvl>
    <w:lvl w:ilvl="7" w:tplc="1A00CDF6">
      <w:start w:val="1"/>
      <w:numFmt w:val="bullet"/>
      <w:lvlText w:val="•"/>
      <w:lvlJc w:val="left"/>
      <w:pPr>
        <w:ind w:left="7192" w:hanging="221"/>
      </w:pPr>
      <w:rPr>
        <w:rFonts w:hint="default"/>
      </w:rPr>
    </w:lvl>
    <w:lvl w:ilvl="8" w:tplc="FB22F646">
      <w:start w:val="1"/>
      <w:numFmt w:val="bullet"/>
      <w:lvlText w:val="•"/>
      <w:lvlJc w:val="left"/>
      <w:pPr>
        <w:ind w:left="8223" w:hanging="22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9E"/>
    <w:rsid w:val="00131D18"/>
    <w:rsid w:val="00650784"/>
    <w:rsid w:val="00AA5153"/>
    <w:rsid w:val="00AA6E9E"/>
    <w:rsid w:val="00D67A84"/>
    <w:rsid w:val="00E6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6E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6E9E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A6E9E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9E"/>
  </w:style>
  <w:style w:type="paragraph" w:styleId="Footer">
    <w:name w:val="footer"/>
    <w:basedOn w:val="Normal"/>
    <w:link w:val="FooterChar"/>
    <w:uiPriority w:val="99"/>
    <w:unhideWhenUsed/>
    <w:rsid w:val="00AA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9E"/>
  </w:style>
  <w:style w:type="paragraph" w:customStyle="1" w:styleId="TableParagraph">
    <w:name w:val="Table Paragraph"/>
    <w:basedOn w:val="Normal"/>
    <w:uiPriority w:val="1"/>
    <w:qFormat/>
    <w:rsid w:val="0065078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6E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6E9E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A6E9E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9E"/>
  </w:style>
  <w:style w:type="paragraph" w:styleId="Footer">
    <w:name w:val="footer"/>
    <w:basedOn w:val="Normal"/>
    <w:link w:val="FooterChar"/>
    <w:uiPriority w:val="99"/>
    <w:unhideWhenUsed/>
    <w:rsid w:val="00AA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9E"/>
  </w:style>
  <w:style w:type="paragraph" w:customStyle="1" w:styleId="TableParagraph">
    <w:name w:val="Table Paragraph"/>
    <w:basedOn w:val="Normal"/>
    <w:uiPriority w:val="1"/>
    <w:qFormat/>
    <w:rsid w:val="0065078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Una Moroney</cp:lastModifiedBy>
  <cp:revision>2</cp:revision>
  <dcterms:created xsi:type="dcterms:W3CDTF">2017-01-17T14:14:00Z</dcterms:created>
  <dcterms:modified xsi:type="dcterms:W3CDTF">2017-01-17T20:22:00Z</dcterms:modified>
</cp:coreProperties>
</file>