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4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In relation to flowering plants explain what is meant by vegetative propagation.</w:t>
      </w:r>
    </w:p>
    <w:p w:rsidR="00FB72AB" w:rsidRPr="00FB72AB" w:rsidRDefault="00FB72AB" w:rsidP="00FB72AB">
      <w:pPr>
        <w:spacing w:before="80"/>
        <w:ind w:firstLine="360"/>
        <w:rPr>
          <w:rFonts w:cs="Calibri"/>
          <w:kern w:val="24"/>
        </w:rPr>
      </w:pPr>
      <w:r w:rsidRPr="00FB72AB">
        <w:rPr>
          <w:rFonts w:cs="Calibri"/>
          <w:kern w:val="24"/>
        </w:rPr>
        <w:t xml:space="preserve">_______________________________________________________ 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Clones are genetically identical individuals. Are the products of vegetative propagation clones? Explain your answer.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Give two examples of natural vegetative propagation that involve different parts of a plant.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Describe two techniques of artificial vegetative propagation that are used for flowering plants. Suggest a benefit of artificial propagation.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What is vegetative propagation?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Give one example of vegetative propagation and state whether it involves a stem, a root, a leaf or a bud.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How does vegetative propagation differ from reproduction by seed?</w:t>
      </w:r>
    </w:p>
    <w:p w:rsidR="00FB72AB" w:rsidRPr="00FB72AB" w:rsidRDefault="00FB72AB" w:rsidP="00FB72AB">
      <w:pPr>
        <w:spacing w:before="80"/>
        <w:ind w:firstLine="360"/>
        <w:rPr>
          <w:rFonts w:cs="Calibri"/>
          <w:kern w:val="24"/>
        </w:rPr>
      </w:pPr>
      <w:r w:rsidRPr="00FB72AB">
        <w:rPr>
          <w:rFonts w:cs="Calibri"/>
          <w:kern w:val="24"/>
        </w:rPr>
        <w:t xml:space="preserve">_______________________________________________________ </w:t>
      </w:r>
    </w:p>
    <w:p w:rsidR="00FB72AB" w:rsidRPr="00FB72AB" w:rsidRDefault="00FB72AB" w:rsidP="00FB72AB">
      <w:pPr>
        <w:spacing w:before="80"/>
        <w:ind w:firstLine="360"/>
        <w:rPr>
          <w:rFonts w:cs="Calibri"/>
          <w:kern w:val="24"/>
        </w:rPr>
      </w:pPr>
      <w:r w:rsidRPr="00FB72AB">
        <w:rPr>
          <w:rFonts w:cs="Calibri"/>
          <w:kern w:val="24"/>
        </w:rPr>
        <w:t xml:space="preserve">_______________________________________________________ 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Artificial propagation is widely used in horticulture. Give two examples of artificial propagation.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lastRenderedPageBreak/>
        <w:t xml:space="preserve">_______________________________________________________ 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Suggest one advantage and one disadvantage of artificial propagation.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What is meant by vegetative propagation?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Horticulturists use a number of methods to artificially propagate plants. Suggest one advantage of artificial propagation.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Describe two methods used by horticulturists to artificially propagate plants.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Give two differences between vegetative propagation and propagation involving seeds.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Sometimes artificial methods are used to propagate (reproduce) plants. Name any two methods of artificially propagating plants.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>Name the two main types of reproduction.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 xml:space="preserve">What term is used for the type of asexual reproduction that produces a daughter plant by runners? 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lastRenderedPageBreak/>
        <w:t xml:space="preserve">Would you expect a daughter plant produced by a runner to be haploid or diploid? Explain your answer. 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 xml:space="preserve">Give one method, other than runners, and not involving seeds, that is used by horticulturists to produce new plants. 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 xml:space="preserve">What is meant by the term vegetative propagation? 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 xml:space="preserve">Give one example of vegetative propagation in plants and state whether it involve a stem, a root, a leaf or a bud. 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 xml:space="preserve">State two ways that vegetative propagation differs from reproduction by seed. 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 xml:space="preserve">Artificial propagation is widely used in horticulture. Give two example of artificial propagation carried out by gardeners or horticulturists. 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083D42" w:rsidRPr="006E78A2" w:rsidRDefault="00083D42" w:rsidP="006E78A2">
      <w:pPr>
        <w:pStyle w:val="ListParagraph"/>
        <w:numPr>
          <w:ilvl w:val="0"/>
          <w:numId w:val="2"/>
        </w:numPr>
        <w:ind w:left="360"/>
        <w:rPr>
          <w:rFonts w:cs="Calibri"/>
          <w:kern w:val="24"/>
        </w:rPr>
      </w:pPr>
      <w:r w:rsidRPr="006E78A2">
        <w:rPr>
          <w:rFonts w:cs="Calibri"/>
          <w:kern w:val="24"/>
        </w:rPr>
        <w:t xml:space="preserve">Give one advantage and one disadvantage of artificial propagation. 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</w:p>
    <w:p w:rsidR="00FB72AB" w:rsidRPr="006E78A2" w:rsidRDefault="00FB72AB" w:rsidP="00FB72AB">
      <w:pPr>
        <w:spacing w:before="80"/>
        <w:ind w:firstLine="360"/>
        <w:rPr>
          <w:rFonts w:cs="Calibri"/>
          <w:kern w:val="24"/>
        </w:rPr>
      </w:pPr>
      <w:r>
        <w:rPr>
          <w:rFonts w:cs="Calibri"/>
          <w:kern w:val="24"/>
        </w:rPr>
        <w:t xml:space="preserve">_______________________________________________________ </w:t>
      </w:r>
      <w:bookmarkStart w:id="0" w:name="_GoBack"/>
      <w:bookmarkEnd w:id="0"/>
    </w:p>
    <w:sectPr w:rsidR="00FB72AB" w:rsidRPr="006E78A2" w:rsidSect="00FB72AB">
      <w:headerReference w:type="default" r:id="rId8"/>
      <w:footerReference w:type="default" r:id="rId9"/>
      <w:pgSz w:w="15840" w:h="12240" w:orient="landscape"/>
      <w:pgMar w:top="1134" w:right="567" w:bottom="1134" w:left="567" w:header="720" w:footer="720" w:gutter="0"/>
      <w:cols w:num="2"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9E" w:rsidRDefault="008F1E9E" w:rsidP="00083D42">
      <w:r>
        <w:separator/>
      </w:r>
    </w:p>
  </w:endnote>
  <w:endnote w:type="continuationSeparator" w:id="0">
    <w:p w:rsidR="008F1E9E" w:rsidRDefault="008F1E9E" w:rsidP="0008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157374"/>
      <w:docPartObj>
        <w:docPartGallery w:val="Page Numbers (Bottom of Page)"/>
        <w:docPartUnique/>
      </w:docPartObj>
    </w:sdtPr>
    <w:sdtContent>
      <w:sdt>
        <w:sdtPr>
          <w:id w:val="3985328"/>
          <w:docPartObj>
            <w:docPartGallery w:val="Page Numbers (Top of Page)"/>
            <w:docPartUnique/>
          </w:docPartObj>
        </w:sdtPr>
        <w:sdtContent>
          <w:p w:rsidR="00083D42" w:rsidRDefault="00083D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FB72AB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FB72AB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083D42" w:rsidRDefault="00083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9E" w:rsidRDefault="008F1E9E" w:rsidP="00083D42">
      <w:r>
        <w:separator/>
      </w:r>
    </w:p>
  </w:footnote>
  <w:footnote w:type="continuationSeparator" w:id="0">
    <w:p w:rsidR="008F1E9E" w:rsidRDefault="008F1E9E" w:rsidP="00083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D42" w:rsidRPr="00083D42" w:rsidRDefault="00083D42" w:rsidP="00083D42">
    <w:pPr>
      <w:pStyle w:val="Header"/>
      <w:jc w:val="center"/>
      <w:rPr>
        <w:b/>
      </w:rPr>
    </w:pPr>
    <w:r w:rsidRPr="00083D42">
      <w:rPr>
        <w:b/>
      </w:rPr>
      <w:t xml:space="preserve">3.6.1 </w:t>
    </w:r>
    <w:proofErr w:type="gramStart"/>
    <w:r w:rsidRPr="00083D42">
      <w:rPr>
        <w:b/>
      </w:rPr>
      <w:t>e</w:t>
    </w:r>
    <w:proofErr w:type="gramEnd"/>
    <w:r w:rsidRPr="00083D42">
      <w:rPr>
        <w:b/>
      </w:rPr>
      <w:t>) Asexual Reproduction EQ&amp;A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582C94"/>
    <w:lvl w:ilvl="0">
      <w:numFmt w:val="bullet"/>
      <w:lvlText w:val="*"/>
      <w:lvlJc w:val="left"/>
    </w:lvl>
  </w:abstractNum>
  <w:abstractNum w:abstractNumId="1">
    <w:nsid w:val="0FDD43A1"/>
    <w:multiLevelType w:val="hybridMultilevel"/>
    <w:tmpl w:val="95B001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42"/>
    <w:rsid w:val="00083D42"/>
    <w:rsid w:val="000A5486"/>
    <w:rsid w:val="001205BB"/>
    <w:rsid w:val="001449AE"/>
    <w:rsid w:val="00154045"/>
    <w:rsid w:val="001711AB"/>
    <w:rsid w:val="00217A9F"/>
    <w:rsid w:val="00336E35"/>
    <w:rsid w:val="00374B91"/>
    <w:rsid w:val="003D36BE"/>
    <w:rsid w:val="003E0AA3"/>
    <w:rsid w:val="004B1342"/>
    <w:rsid w:val="004E3900"/>
    <w:rsid w:val="00515778"/>
    <w:rsid w:val="00574CA7"/>
    <w:rsid w:val="006E78A2"/>
    <w:rsid w:val="00827365"/>
    <w:rsid w:val="008769C5"/>
    <w:rsid w:val="008F1E9E"/>
    <w:rsid w:val="00980815"/>
    <w:rsid w:val="009B2F29"/>
    <w:rsid w:val="00A74CA8"/>
    <w:rsid w:val="00B22256"/>
    <w:rsid w:val="00C438A0"/>
    <w:rsid w:val="00CF2A2C"/>
    <w:rsid w:val="00D845F8"/>
    <w:rsid w:val="00DE2656"/>
    <w:rsid w:val="00EC43BC"/>
    <w:rsid w:val="00EE4ACF"/>
    <w:rsid w:val="00FB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83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D42"/>
  </w:style>
  <w:style w:type="paragraph" w:styleId="Footer">
    <w:name w:val="footer"/>
    <w:basedOn w:val="Normal"/>
    <w:link w:val="FooterChar"/>
    <w:uiPriority w:val="99"/>
    <w:unhideWhenUsed/>
    <w:rsid w:val="00083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D42"/>
  </w:style>
  <w:style w:type="paragraph" w:styleId="ListParagraph">
    <w:name w:val="List Paragraph"/>
    <w:basedOn w:val="Normal"/>
    <w:uiPriority w:val="34"/>
    <w:qFormat/>
    <w:rsid w:val="006E7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83D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D42"/>
  </w:style>
  <w:style w:type="paragraph" w:styleId="Footer">
    <w:name w:val="footer"/>
    <w:basedOn w:val="Normal"/>
    <w:link w:val="FooterChar"/>
    <w:uiPriority w:val="99"/>
    <w:unhideWhenUsed/>
    <w:rsid w:val="00083D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D42"/>
  </w:style>
  <w:style w:type="paragraph" w:styleId="ListParagraph">
    <w:name w:val="List Paragraph"/>
    <w:basedOn w:val="Normal"/>
    <w:uiPriority w:val="34"/>
    <w:qFormat/>
    <w:rsid w:val="006E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Finlayson</dc:creator>
  <cp:lastModifiedBy>Declan Finlayson</cp:lastModifiedBy>
  <cp:revision>3</cp:revision>
  <dcterms:created xsi:type="dcterms:W3CDTF">2013-08-24T12:26:00Z</dcterms:created>
  <dcterms:modified xsi:type="dcterms:W3CDTF">2013-08-24T12:30:00Z</dcterms:modified>
</cp:coreProperties>
</file>